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97C" w:rsidRDefault="006D497C" w:rsidP="00AE7BBA">
      <w:pPr>
        <w:spacing w:after="0" w:line="36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401868" w:rsidRDefault="00401868" w:rsidP="00AE7BBA">
      <w:pPr>
        <w:spacing w:after="0" w:line="36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กำหนดการ</w:t>
      </w:r>
    </w:p>
    <w:p w:rsidR="00715599" w:rsidRPr="00A65019" w:rsidRDefault="00715599" w:rsidP="00AE7BBA">
      <w:pPr>
        <w:spacing w:after="0" w:line="36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A65019">
        <w:rPr>
          <w:rFonts w:asciiTheme="majorBidi" w:hAnsiTheme="majorBidi" w:cstheme="majorBidi"/>
          <w:b/>
          <w:bCs/>
          <w:sz w:val="32"/>
          <w:szCs w:val="32"/>
          <w:cs/>
        </w:rPr>
        <w:t>โครงการ “บันไดกวี</w:t>
      </w:r>
      <w:r w:rsidRPr="00A65019">
        <w:rPr>
          <w:rFonts w:asciiTheme="majorBidi" w:hAnsiTheme="majorBidi" w:cstheme="majorBidi"/>
          <w:b/>
          <w:bCs/>
          <w:sz w:val="32"/>
          <w:szCs w:val="32"/>
        </w:rPr>
        <w:t>”</w:t>
      </w:r>
    </w:p>
    <w:p w:rsidR="00715599" w:rsidRPr="00A65019" w:rsidRDefault="00DA7DDF" w:rsidP="00AE7BBA">
      <w:pPr>
        <w:spacing w:after="0" w:line="36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โดยความร่วมมือระหว่าง</w:t>
      </w:r>
      <w:r w:rsidR="00715599" w:rsidRPr="00A65019">
        <w:rPr>
          <w:rFonts w:asciiTheme="majorBidi" w:hAnsiTheme="majorBidi" w:cstheme="majorBidi"/>
          <w:b/>
          <w:bCs/>
          <w:sz w:val="32"/>
          <w:szCs w:val="32"/>
          <w:cs/>
        </w:rPr>
        <w:t>คณะกรรมการโครงการหนัง</w:t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>สือดีเด่นรางวัลเซเว่นบุ๊คอวอร์ด</w:t>
      </w:r>
    </w:p>
    <w:p w:rsidR="00715599" w:rsidRPr="00A65019" w:rsidRDefault="00DA7DDF" w:rsidP="00AE7BBA">
      <w:pPr>
        <w:spacing w:after="0" w:line="360" w:lineRule="exact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และ</w:t>
      </w:r>
      <w:r w:rsidR="00715599" w:rsidRPr="00A65019">
        <w:rPr>
          <w:rFonts w:asciiTheme="majorBidi" w:hAnsiTheme="majorBidi" w:cstheme="majorBidi"/>
          <w:b/>
          <w:bCs/>
          <w:sz w:val="32"/>
          <w:szCs w:val="32"/>
          <w:cs/>
        </w:rPr>
        <w:t>บริษัท</w:t>
      </w:r>
      <w:r w:rsidR="00715599" w:rsidRPr="00A6501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715599" w:rsidRPr="00A65019">
        <w:rPr>
          <w:rFonts w:asciiTheme="majorBidi" w:hAnsiTheme="majorBidi" w:cstheme="majorBidi"/>
          <w:b/>
          <w:bCs/>
          <w:sz w:val="32"/>
          <w:szCs w:val="32"/>
          <w:cs/>
        </w:rPr>
        <w:t>ซีพี ออลล์</w:t>
      </w:r>
      <w:r w:rsidR="00715599" w:rsidRPr="00A6501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715599" w:rsidRPr="00A65019">
        <w:rPr>
          <w:rFonts w:asciiTheme="majorBidi" w:hAnsiTheme="majorBidi" w:cstheme="majorBidi"/>
          <w:b/>
          <w:bCs/>
          <w:sz w:val="32"/>
          <w:szCs w:val="32"/>
          <w:cs/>
        </w:rPr>
        <w:t>จำกัด</w:t>
      </w:r>
      <w:r w:rsidR="00715599" w:rsidRPr="00A65019">
        <w:rPr>
          <w:rFonts w:asciiTheme="majorBidi" w:hAnsiTheme="majorBidi" w:cstheme="majorBidi"/>
          <w:b/>
          <w:bCs/>
          <w:sz w:val="32"/>
          <w:szCs w:val="32"/>
        </w:rPr>
        <w:t xml:space="preserve"> (</w:t>
      </w:r>
      <w:r w:rsidR="00715599" w:rsidRPr="00A65019">
        <w:rPr>
          <w:rFonts w:asciiTheme="majorBidi" w:hAnsiTheme="majorBidi" w:cstheme="majorBidi"/>
          <w:b/>
          <w:bCs/>
          <w:sz w:val="32"/>
          <w:szCs w:val="32"/>
          <w:cs/>
        </w:rPr>
        <w:t>มหาชน</w:t>
      </w:r>
      <w:r w:rsidR="00715599" w:rsidRPr="00A65019">
        <w:rPr>
          <w:rFonts w:asciiTheme="majorBidi" w:hAnsiTheme="majorBidi" w:cstheme="majorBidi"/>
          <w:b/>
          <w:bCs/>
          <w:sz w:val="32"/>
          <w:szCs w:val="32"/>
        </w:rPr>
        <w:t xml:space="preserve">) </w:t>
      </w:r>
    </w:p>
    <w:p w:rsidR="00715599" w:rsidRPr="00A65019" w:rsidRDefault="000D78BD" w:rsidP="00AE7BBA">
      <w:pPr>
        <w:spacing w:after="0" w:line="360" w:lineRule="exact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A27AC8">
        <w:rPr>
          <w:rFonts w:asciiTheme="majorBidi" w:hAnsiTheme="majorBidi" w:cstheme="majorBidi" w:hint="cs"/>
          <w:b/>
          <w:bCs/>
          <w:sz w:val="32"/>
          <w:szCs w:val="32"/>
          <w:cs/>
        </w:rPr>
        <w:t>๔-๖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สิงหาคม</w:t>
      </w:r>
      <w:r w:rsidR="0071559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 xml:space="preserve"> ๒๕๕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๙</w:t>
      </w:r>
    </w:p>
    <w:p w:rsidR="00715599" w:rsidRPr="00A65019" w:rsidRDefault="00715599" w:rsidP="00AE7BBA">
      <w:pPr>
        <w:spacing w:after="0" w:line="360" w:lineRule="exact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A65019">
        <w:rPr>
          <w:rFonts w:asciiTheme="majorBidi" w:hAnsiTheme="majorBidi" w:cstheme="majorBidi"/>
          <w:b/>
          <w:bCs/>
          <w:sz w:val="32"/>
          <w:szCs w:val="32"/>
          <w:cs/>
        </w:rPr>
        <w:t>ณ บ้านผู้หว่าน จังหวัดนครปฐม</w:t>
      </w:r>
    </w:p>
    <w:p w:rsidR="00A13C73" w:rsidRPr="00A13C73" w:rsidRDefault="00A13C73" w:rsidP="00715599">
      <w:pPr>
        <w:spacing w:after="0" w:line="360" w:lineRule="exact"/>
        <w:jc w:val="center"/>
        <w:rPr>
          <w:rFonts w:asciiTheme="majorBidi" w:hAnsiTheme="majorBidi" w:cstheme="majorBidi"/>
          <w:b/>
          <w:bCs/>
          <w:sz w:val="20"/>
          <w:szCs w:val="20"/>
        </w:rPr>
      </w:pPr>
    </w:p>
    <w:p w:rsidR="005D4E24" w:rsidRPr="00A65019" w:rsidRDefault="005D4E24" w:rsidP="00A65019">
      <w:pPr>
        <w:spacing w:after="0" w:line="360" w:lineRule="exact"/>
        <w:rPr>
          <w:rFonts w:asciiTheme="majorBidi" w:hAnsiTheme="majorBidi" w:cstheme="majorBidi"/>
          <w:b/>
          <w:bCs/>
          <w:sz w:val="32"/>
          <w:szCs w:val="32"/>
        </w:rPr>
      </w:pPr>
      <w:r w:rsidRPr="00A65019">
        <w:rPr>
          <w:rFonts w:asciiTheme="majorBidi" w:hAnsiTheme="majorBidi" w:cstheme="majorBidi"/>
          <w:b/>
          <w:bCs/>
          <w:sz w:val="32"/>
          <w:szCs w:val="32"/>
          <w:cs/>
        </w:rPr>
        <w:t>วัน</w:t>
      </w:r>
      <w:r w:rsidR="00A27AC8">
        <w:rPr>
          <w:rFonts w:asciiTheme="majorBidi" w:hAnsiTheme="majorBidi" w:cstheme="majorBidi" w:hint="cs"/>
          <w:b/>
          <w:bCs/>
          <w:sz w:val="32"/>
          <w:szCs w:val="32"/>
          <w:cs/>
        </w:rPr>
        <w:t>พฤหัสบดี</w:t>
      </w:r>
      <w:r w:rsidR="00EE3F7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ที่ </w:t>
      </w:r>
      <w:r w:rsidR="00A27AC8">
        <w:rPr>
          <w:rFonts w:asciiTheme="majorBidi" w:hAnsiTheme="majorBidi" w:cstheme="majorBidi" w:hint="cs"/>
          <w:b/>
          <w:bCs/>
          <w:sz w:val="32"/>
          <w:szCs w:val="32"/>
          <w:cs/>
        </w:rPr>
        <w:t>๔</w:t>
      </w:r>
      <w:r w:rsidR="00BF10C6" w:rsidRPr="00A6501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A6501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0D78B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สิงหาคม </w:t>
      </w:r>
      <w:r w:rsidR="000D78BD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๒๕๕</w:t>
      </w:r>
      <w:r w:rsidR="000D78BD">
        <w:rPr>
          <w:rFonts w:asciiTheme="majorBidi" w:hAnsiTheme="majorBidi" w:cstheme="majorBidi" w:hint="cs"/>
          <w:b/>
          <w:bCs/>
          <w:sz w:val="32"/>
          <w:szCs w:val="32"/>
          <w:cs/>
        </w:rPr>
        <w:t>๙</w:t>
      </w:r>
    </w:p>
    <w:p w:rsidR="005D4E24" w:rsidRPr="00A65019" w:rsidRDefault="00BF10C6" w:rsidP="00A65019">
      <w:pPr>
        <w:spacing w:after="0" w:line="360" w:lineRule="exact"/>
        <w:rPr>
          <w:rFonts w:asciiTheme="majorBidi" w:hAnsiTheme="majorBidi" w:cstheme="majorBidi"/>
          <w:sz w:val="32"/>
          <w:szCs w:val="32"/>
          <w:cs/>
        </w:rPr>
      </w:pPr>
      <w:r w:rsidRPr="00A65019">
        <w:rPr>
          <w:rFonts w:asciiTheme="majorBidi" w:hAnsiTheme="majorBidi" w:cstheme="majorBidi"/>
          <w:sz w:val="32"/>
          <w:szCs w:val="32"/>
          <w:cs/>
        </w:rPr>
        <w:t>๐</w:t>
      </w:r>
      <w:r w:rsidR="00FD3D62" w:rsidRPr="00A65019">
        <w:rPr>
          <w:rFonts w:asciiTheme="majorBidi" w:hAnsiTheme="majorBidi" w:cstheme="majorBidi"/>
          <w:sz w:val="32"/>
          <w:szCs w:val="32"/>
          <w:cs/>
        </w:rPr>
        <w:t>๘</w:t>
      </w:r>
      <w:r w:rsidR="005D4E24" w:rsidRPr="00A65019">
        <w:rPr>
          <w:rFonts w:asciiTheme="majorBidi" w:hAnsiTheme="majorBidi" w:cstheme="majorBidi"/>
          <w:sz w:val="32"/>
          <w:szCs w:val="32"/>
          <w:cs/>
        </w:rPr>
        <w:t>.</w:t>
      </w:r>
      <w:r w:rsidR="00FD3D62" w:rsidRPr="00A65019">
        <w:rPr>
          <w:rFonts w:asciiTheme="majorBidi" w:hAnsiTheme="majorBidi" w:cstheme="majorBidi"/>
          <w:sz w:val="32"/>
          <w:szCs w:val="32"/>
          <w:cs/>
        </w:rPr>
        <w:t>๓</w:t>
      </w:r>
      <w:r w:rsidR="005D4E24" w:rsidRPr="00A65019">
        <w:rPr>
          <w:rFonts w:asciiTheme="majorBidi" w:hAnsiTheme="majorBidi" w:cstheme="majorBidi"/>
          <w:sz w:val="32"/>
          <w:szCs w:val="32"/>
          <w:cs/>
        </w:rPr>
        <w:t>๐</w:t>
      </w:r>
      <w:r w:rsidR="00401868">
        <w:rPr>
          <w:rFonts w:asciiTheme="majorBidi" w:hAnsiTheme="majorBidi" w:cstheme="majorBidi" w:hint="cs"/>
          <w:sz w:val="32"/>
          <w:szCs w:val="32"/>
          <w:cs/>
        </w:rPr>
        <w:t>-</w:t>
      </w:r>
      <w:r w:rsidR="005D4E24" w:rsidRPr="00A65019">
        <w:rPr>
          <w:rFonts w:asciiTheme="majorBidi" w:hAnsiTheme="majorBidi" w:cstheme="majorBidi"/>
          <w:sz w:val="32"/>
          <w:szCs w:val="32"/>
          <w:cs/>
        </w:rPr>
        <w:t>๐</w:t>
      </w:r>
      <w:r w:rsidR="00FD3D62" w:rsidRPr="00A65019">
        <w:rPr>
          <w:rFonts w:asciiTheme="majorBidi" w:hAnsiTheme="majorBidi" w:cstheme="majorBidi"/>
          <w:sz w:val="32"/>
          <w:szCs w:val="32"/>
          <w:cs/>
        </w:rPr>
        <w:t>๙</w:t>
      </w:r>
      <w:r w:rsidR="005D4E24" w:rsidRPr="00A65019">
        <w:rPr>
          <w:rFonts w:asciiTheme="majorBidi" w:hAnsiTheme="majorBidi" w:cstheme="majorBidi"/>
          <w:sz w:val="32"/>
          <w:szCs w:val="32"/>
          <w:cs/>
        </w:rPr>
        <w:t>.</w:t>
      </w:r>
      <w:r w:rsidR="00FD3D62" w:rsidRPr="00A65019">
        <w:rPr>
          <w:rFonts w:asciiTheme="majorBidi" w:hAnsiTheme="majorBidi" w:cstheme="majorBidi"/>
          <w:sz w:val="32"/>
          <w:szCs w:val="32"/>
          <w:cs/>
        </w:rPr>
        <w:t>๓</w:t>
      </w:r>
      <w:r w:rsidR="005D4E24" w:rsidRPr="00A65019">
        <w:rPr>
          <w:rFonts w:asciiTheme="majorBidi" w:hAnsiTheme="majorBidi" w:cstheme="majorBidi"/>
          <w:sz w:val="32"/>
          <w:szCs w:val="32"/>
          <w:cs/>
        </w:rPr>
        <w:t>๐ น.</w:t>
      </w:r>
      <w:r w:rsidR="005D4E24" w:rsidRPr="00A65019">
        <w:rPr>
          <w:rFonts w:asciiTheme="majorBidi" w:hAnsiTheme="majorBidi" w:cstheme="majorBidi"/>
          <w:sz w:val="32"/>
          <w:szCs w:val="32"/>
        </w:rPr>
        <w:tab/>
      </w:r>
      <w:r w:rsidR="00FD3D62" w:rsidRPr="00A65019">
        <w:rPr>
          <w:rFonts w:asciiTheme="majorBidi" w:hAnsiTheme="majorBidi" w:cstheme="majorBidi"/>
          <w:sz w:val="32"/>
          <w:szCs w:val="32"/>
          <w:cs/>
        </w:rPr>
        <w:t>ลงทะเบียน</w:t>
      </w:r>
    </w:p>
    <w:p w:rsidR="00FD3D62" w:rsidRPr="00A65019" w:rsidRDefault="00BF10C6" w:rsidP="00A65019">
      <w:pPr>
        <w:spacing w:after="0" w:line="360" w:lineRule="exact"/>
        <w:rPr>
          <w:rFonts w:asciiTheme="majorBidi" w:hAnsiTheme="majorBidi" w:cstheme="majorBidi"/>
          <w:sz w:val="32"/>
          <w:szCs w:val="32"/>
          <w:cs/>
        </w:rPr>
      </w:pPr>
      <w:r w:rsidRPr="00A65019">
        <w:rPr>
          <w:rFonts w:asciiTheme="majorBidi" w:hAnsiTheme="majorBidi" w:cstheme="majorBidi"/>
          <w:sz w:val="32"/>
          <w:szCs w:val="32"/>
          <w:cs/>
        </w:rPr>
        <w:t>๐</w:t>
      </w:r>
      <w:r w:rsidR="00401868">
        <w:rPr>
          <w:rFonts w:asciiTheme="majorBidi" w:hAnsiTheme="majorBidi" w:cstheme="majorBidi"/>
          <w:sz w:val="32"/>
          <w:szCs w:val="32"/>
          <w:cs/>
        </w:rPr>
        <w:t>๙.๓๐</w:t>
      </w:r>
      <w:r w:rsidR="00401868">
        <w:rPr>
          <w:rFonts w:asciiTheme="majorBidi" w:hAnsiTheme="majorBidi" w:cstheme="majorBidi" w:hint="cs"/>
          <w:sz w:val="32"/>
          <w:szCs w:val="32"/>
          <w:cs/>
        </w:rPr>
        <w:t>-</w:t>
      </w:r>
      <w:r w:rsidR="00FD3D62" w:rsidRPr="00A65019">
        <w:rPr>
          <w:rFonts w:asciiTheme="majorBidi" w:hAnsiTheme="majorBidi" w:cstheme="majorBidi"/>
          <w:sz w:val="32"/>
          <w:szCs w:val="32"/>
          <w:cs/>
        </w:rPr>
        <w:t>๑๐.๐๐ น.</w:t>
      </w:r>
      <w:r w:rsidR="00FD3D62" w:rsidRPr="00A65019">
        <w:rPr>
          <w:rFonts w:asciiTheme="majorBidi" w:hAnsiTheme="majorBidi" w:cstheme="majorBidi"/>
          <w:sz w:val="32"/>
          <w:szCs w:val="32"/>
        </w:rPr>
        <w:tab/>
      </w:r>
      <w:r w:rsidR="00FD3D62" w:rsidRPr="00A65019">
        <w:rPr>
          <w:rFonts w:asciiTheme="majorBidi" w:hAnsiTheme="majorBidi" w:cstheme="majorBidi"/>
          <w:sz w:val="32"/>
          <w:szCs w:val="32"/>
          <w:cs/>
        </w:rPr>
        <w:t>พิธีเปิด</w:t>
      </w:r>
    </w:p>
    <w:p w:rsidR="00A8604F" w:rsidRDefault="00401868" w:rsidP="00A65019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๑๐.๐๐</w:t>
      </w:r>
      <w:r w:rsidR="005D4E24" w:rsidRPr="003E321E">
        <w:rPr>
          <w:rFonts w:asciiTheme="majorBidi" w:hAnsiTheme="majorBidi" w:cstheme="majorBidi"/>
          <w:sz w:val="32"/>
          <w:szCs w:val="32"/>
          <w:cs/>
        </w:rPr>
        <w:t>-</w:t>
      </w:r>
      <w:r w:rsidR="00FD3D62" w:rsidRPr="003E321E">
        <w:rPr>
          <w:rFonts w:asciiTheme="majorBidi" w:hAnsiTheme="majorBidi" w:cstheme="majorBidi"/>
          <w:sz w:val="32"/>
          <w:szCs w:val="32"/>
          <w:cs/>
        </w:rPr>
        <w:t>๑๑</w:t>
      </w:r>
      <w:r w:rsidR="005D4E24" w:rsidRPr="003E321E">
        <w:rPr>
          <w:rFonts w:asciiTheme="majorBidi" w:hAnsiTheme="majorBidi" w:cstheme="majorBidi"/>
          <w:sz w:val="32"/>
          <w:szCs w:val="32"/>
          <w:cs/>
        </w:rPr>
        <w:t>.๐๐</w:t>
      </w:r>
      <w:r w:rsidR="00FD3D62" w:rsidRPr="003E321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D4E24" w:rsidRPr="003E321E">
        <w:rPr>
          <w:rFonts w:asciiTheme="majorBidi" w:hAnsiTheme="majorBidi" w:cstheme="majorBidi"/>
          <w:sz w:val="32"/>
          <w:szCs w:val="32"/>
          <w:cs/>
        </w:rPr>
        <w:t>น.</w:t>
      </w:r>
      <w:r w:rsidR="00FD3D62" w:rsidRPr="003E321E">
        <w:rPr>
          <w:rFonts w:asciiTheme="majorBidi" w:hAnsiTheme="majorBidi" w:cstheme="majorBidi"/>
          <w:sz w:val="32"/>
          <w:szCs w:val="32"/>
          <w:cs/>
        </w:rPr>
        <w:tab/>
        <w:t>กิจกรรมปรับพื้นฐาน</w:t>
      </w:r>
      <w:r w:rsidR="008B7E58" w:rsidRPr="003E321E">
        <w:rPr>
          <w:rFonts w:asciiTheme="majorBidi" w:hAnsiTheme="majorBidi" w:cstheme="majorBidi" w:hint="cs"/>
          <w:sz w:val="32"/>
          <w:szCs w:val="32"/>
          <w:cs/>
        </w:rPr>
        <w:t>ก่อนก้าวขึ้นบันได</w:t>
      </w:r>
      <w:r w:rsidR="00A8604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37548C" w:rsidRPr="003E321E" w:rsidRDefault="00A8604F" w:rsidP="00A8604F">
      <w:pPr>
        <w:spacing w:after="0" w:line="360" w:lineRule="exact"/>
        <w:ind w:left="1440" w:firstLine="720"/>
        <w:rPr>
          <w:rFonts w:asciiTheme="majorBidi" w:hAnsiTheme="majorBidi" w:cstheme="majorBidi"/>
          <w:sz w:val="32"/>
          <w:szCs w:val="32"/>
        </w:rPr>
      </w:pPr>
      <w:r w:rsidRPr="00A65019">
        <w:rPr>
          <w:rFonts w:asciiTheme="majorBidi" w:hAnsiTheme="majorBidi" w:cstheme="majorBidi"/>
          <w:sz w:val="32"/>
          <w:szCs w:val="32"/>
          <w:cs/>
        </w:rPr>
        <w:t xml:space="preserve">โดย  </w:t>
      </w:r>
      <w:r w:rsidR="00A13C73">
        <w:rPr>
          <w:rFonts w:asciiTheme="majorBidi" w:hAnsiTheme="majorBidi" w:cstheme="majorBidi" w:hint="cs"/>
          <w:sz w:val="32"/>
          <w:szCs w:val="32"/>
          <w:cs/>
        </w:rPr>
        <w:tab/>
      </w:r>
      <w:r w:rsidRPr="00A65019">
        <w:rPr>
          <w:rFonts w:asciiTheme="majorBidi" w:hAnsiTheme="majorBidi" w:cstheme="majorBidi"/>
          <w:sz w:val="32"/>
          <w:szCs w:val="32"/>
          <w:cs/>
        </w:rPr>
        <w:t>เนาวรัตน์ พงษ์ไพบูลย์  ศิลปินแห่งชาติ</w:t>
      </w:r>
      <w:r w:rsidRPr="003E321E">
        <w:rPr>
          <w:rFonts w:asciiTheme="majorBidi" w:hAnsiTheme="majorBidi" w:cstheme="majorBidi" w:hint="cs"/>
          <w:sz w:val="32"/>
          <w:szCs w:val="32"/>
          <w:cs/>
        </w:rPr>
        <w:t>สาขาวรรณศิลป์</w:t>
      </w:r>
    </w:p>
    <w:p w:rsidR="00A8604F" w:rsidRDefault="00401868" w:rsidP="00A8604F">
      <w:pPr>
        <w:spacing w:after="0" w:line="360" w:lineRule="exact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๑๑.๐๐</w:t>
      </w:r>
      <w:r w:rsidR="00FD3D62" w:rsidRPr="00A65019">
        <w:rPr>
          <w:rFonts w:asciiTheme="majorBidi" w:hAnsiTheme="majorBidi" w:cstheme="majorBidi"/>
          <w:sz w:val="32"/>
          <w:szCs w:val="32"/>
          <w:cs/>
        </w:rPr>
        <w:t>-๑๒.๐๐ น.</w:t>
      </w:r>
      <w:r w:rsidR="00FD3D62" w:rsidRPr="00A65019">
        <w:rPr>
          <w:rFonts w:asciiTheme="majorBidi" w:hAnsiTheme="majorBidi" w:cstheme="majorBidi"/>
          <w:sz w:val="32"/>
          <w:szCs w:val="32"/>
        </w:rPr>
        <w:t xml:space="preserve">  </w:t>
      </w:r>
      <w:r w:rsidR="00FD3D62" w:rsidRPr="00A65019">
        <w:rPr>
          <w:rFonts w:asciiTheme="majorBidi" w:hAnsiTheme="majorBidi" w:cstheme="majorBidi"/>
          <w:sz w:val="32"/>
          <w:szCs w:val="32"/>
        </w:rPr>
        <w:tab/>
      </w:r>
      <w:r w:rsidR="00A8604F" w:rsidRPr="00A65019">
        <w:rPr>
          <w:rFonts w:asciiTheme="majorBidi" w:hAnsiTheme="majorBidi" w:cstheme="majorBidi"/>
          <w:sz w:val="32"/>
          <w:szCs w:val="32"/>
          <w:cs/>
        </w:rPr>
        <w:t>สุนทรียรสในบทกวี (โคลง ฉันท์ กาพย์ กลอน)</w:t>
      </w:r>
      <w:r w:rsidR="00A8604F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</w:p>
    <w:p w:rsidR="00A8604F" w:rsidRDefault="00A8604F" w:rsidP="00A8604F">
      <w:pPr>
        <w:spacing w:after="0" w:line="360" w:lineRule="exact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A8604F">
        <w:rPr>
          <w:rFonts w:asciiTheme="majorBidi" w:hAnsiTheme="majorBidi" w:cstheme="majorBidi" w:hint="cs"/>
          <w:sz w:val="32"/>
          <w:szCs w:val="32"/>
          <w:cs/>
        </w:rPr>
        <w:t xml:space="preserve">โดย </w:t>
      </w:r>
      <w:r w:rsidR="00A13C73">
        <w:rPr>
          <w:rFonts w:asciiTheme="majorBidi" w:hAnsiTheme="majorBidi" w:cstheme="majorBidi" w:hint="cs"/>
          <w:sz w:val="32"/>
          <w:szCs w:val="32"/>
          <w:cs/>
        </w:rPr>
        <w:tab/>
      </w:r>
      <w:r w:rsidR="008060BD">
        <w:rPr>
          <w:rFonts w:asciiTheme="majorBidi" w:hAnsiTheme="majorBidi" w:cstheme="majorBidi" w:hint="cs"/>
          <w:sz w:val="32"/>
          <w:szCs w:val="32"/>
          <w:cs/>
        </w:rPr>
        <w:t>รศ.ดร.</w:t>
      </w:r>
      <w:r w:rsidR="008060BD">
        <w:rPr>
          <w:rFonts w:hint="cs"/>
          <w:color w:val="081B27"/>
          <w:sz w:val="32"/>
          <w:szCs w:val="32"/>
          <w:shd w:val="clear" w:color="auto" w:fill="FFFFFF"/>
          <w:cs/>
        </w:rPr>
        <w:t>ธัญญา</w:t>
      </w:r>
      <w:r w:rsidR="00FA3981">
        <w:rPr>
          <w:rStyle w:val="apple-converted-space"/>
          <w:rFonts w:eastAsia="Cordia New"/>
          <w:color w:val="081B27"/>
          <w:sz w:val="15"/>
          <w:szCs w:val="15"/>
          <w:shd w:val="clear" w:color="auto" w:fill="FFFFFF"/>
        </w:rPr>
        <w:t> </w:t>
      </w:r>
      <w:r w:rsidR="008060BD">
        <w:rPr>
          <w:rFonts w:asciiTheme="majorBidi" w:hAnsiTheme="majorBidi" w:cstheme="majorBidi"/>
          <w:sz w:val="32"/>
          <w:szCs w:val="32"/>
        </w:rPr>
        <w:t xml:space="preserve"> </w:t>
      </w:r>
      <w:r w:rsidR="008060BD">
        <w:rPr>
          <w:rFonts w:asciiTheme="majorBidi" w:hAnsiTheme="majorBidi" w:cstheme="majorBidi" w:hint="cs"/>
          <w:sz w:val="32"/>
          <w:szCs w:val="32"/>
          <w:cs/>
        </w:rPr>
        <w:t>สังขพันธานนท์  (ไพฑูรย์ ธัญญา)</w:t>
      </w:r>
    </w:p>
    <w:p w:rsidR="00FD3D62" w:rsidRDefault="00401868" w:rsidP="00A65019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๑๒.๐๐</w:t>
      </w:r>
      <w:r w:rsidR="00FD3D62" w:rsidRPr="00A65019">
        <w:rPr>
          <w:rFonts w:asciiTheme="majorBidi" w:hAnsiTheme="majorBidi" w:cstheme="majorBidi"/>
          <w:sz w:val="32"/>
          <w:szCs w:val="32"/>
          <w:cs/>
        </w:rPr>
        <w:t>-๑๓.๐๐ น.</w:t>
      </w:r>
      <w:r w:rsidR="00FD3D62" w:rsidRPr="00A65019">
        <w:rPr>
          <w:rFonts w:asciiTheme="majorBidi" w:hAnsiTheme="majorBidi" w:cstheme="majorBidi"/>
          <w:sz w:val="32"/>
          <w:szCs w:val="32"/>
        </w:rPr>
        <w:t xml:space="preserve">  </w:t>
      </w:r>
      <w:r w:rsidR="00FD3D62" w:rsidRPr="00A65019">
        <w:rPr>
          <w:rFonts w:asciiTheme="majorBidi" w:hAnsiTheme="majorBidi" w:cstheme="majorBidi"/>
          <w:sz w:val="32"/>
          <w:szCs w:val="32"/>
        </w:rPr>
        <w:tab/>
      </w:r>
      <w:r w:rsidR="00FD3D62" w:rsidRPr="00A65019">
        <w:rPr>
          <w:rFonts w:asciiTheme="majorBidi" w:hAnsiTheme="majorBidi" w:cstheme="majorBidi"/>
          <w:sz w:val="32"/>
          <w:szCs w:val="32"/>
          <w:cs/>
        </w:rPr>
        <w:t>รับประทานอาหาร</w:t>
      </w:r>
    </w:p>
    <w:p w:rsidR="00EE3F76" w:rsidRPr="00A65019" w:rsidRDefault="00EE3F76" w:rsidP="00A65019">
      <w:pPr>
        <w:spacing w:after="0" w:line="360" w:lineRule="exact"/>
        <w:rPr>
          <w:rFonts w:asciiTheme="majorBidi" w:hAnsiTheme="majorBidi" w:cstheme="majorBidi"/>
          <w:sz w:val="32"/>
          <w:szCs w:val="32"/>
          <w:cs/>
        </w:rPr>
      </w:pPr>
      <w:r w:rsidRPr="006D497C">
        <w:rPr>
          <w:rFonts w:asciiTheme="majorBidi" w:hAnsiTheme="majorBidi" w:cstheme="majorBidi"/>
          <w:sz w:val="32"/>
          <w:szCs w:val="32"/>
          <w:cs/>
        </w:rPr>
        <w:t>๑</w:t>
      </w:r>
      <w:r w:rsidRPr="006D497C">
        <w:rPr>
          <w:rFonts w:asciiTheme="majorBidi" w:hAnsiTheme="majorBidi" w:cstheme="majorBidi" w:hint="cs"/>
          <w:sz w:val="32"/>
          <w:szCs w:val="32"/>
          <w:cs/>
        </w:rPr>
        <w:t>๓</w:t>
      </w:r>
      <w:r w:rsidRPr="006D497C">
        <w:rPr>
          <w:rFonts w:asciiTheme="majorBidi" w:hAnsiTheme="majorBidi" w:cstheme="majorBidi"/>
          <w:sz w:val="32"/>
          <w:szCs w:val="32"/>
          <w:cs/>
        </w:rPr>
        <w:t>.</w:t>
      </w:r>
      <w:r w:rsidRPr="006D497C">
        <w:rPr>
          <w:rFonts w:asciiTheme="majorBidi" w:hAnsiTheme="majorBidi" w:cstheme="majorBidi" w:hint="cs"/>
          <w:sz w:val="32"/>
          <w:szCs w:val="32"/>
          <w:cs/>
        </w:rPr>
        <w:t>๐๐</w:t>
      </w:r>
      <w:r w:rsidRPr="006D497C">
        <w:rPr>
          <w:rFonts w:asciiTheme="majorBidi" w:hAnsiTheme="majorBidi" w:cstheme="majorBidi"/>
          <w:sz w:val="32"/>
          <w:szCs w:val="32"/>
          <w:cs/>
        </w:rPr>
        <w:t>-๑</w:t>
      </w:r>
      <w:r w:rsidRPr="006D497C">
        <w:rPr>
          <w:rFonts w:asciiTheme="majorBidi" w:hAnsiTheme="majorBidi" w:cstheme="majorBidi" w:hint="cs"/>
          <w:sz w:val="32"/>
          <w:szCs w:val="32"/>
          <w:cs/>
        </w:rPr>
        <w:t>๓</w:t>
      </w:r>
      <w:r w:rsidRPr="006D497C">
        <w:rPr>
          <w:rFonts w:asciiTheme="majorBidi" w:hAnsiTheme="majorBidi" w:cstheme="majorBidi"/>
          <w:sz w:val="32"/>
          <w:szCs w:val="32"/>
          <w:cs/>
        </w:rPr>
        <w:t>.</w:t>
      </w:r>
      <w:r w:rsidRPr="006D497C">
        <w:rPr>
          <w:rFonts w:asciiTheme="majorBidi" w:hAnsiTheme="majorBidi" w:cstheme="majorBidi" w:hint="cs"/>
          <w:sz w:val="32"/>
          <w:szCs w:val="32"/>
          <w:cs/>
        </w:rPr>
        <w:t>๓๐</w:t>
      </w:r>
      <w:r w:rsidRPr="006D497C">
        <w:rPr>
          <w:rFonts w:asciiTheme="majorBidi" w:hAnsiTheme="majorBidi" w:cstheme="majorBidi"/>
          <w:sz w:val="32"/>
          <w:szCs w:val="32"/>
          <w:cs/>
        </w:rPr>
        <w:t xml:space="preserve"> น.</w:t>
      </w:r>
      <w:r w:rsidRPr="006D497C">
        <w:rPr>
          <w:rFonts w:asciiTheme="majorBidi" w:hAnsiTheme="majorBidi" w:cstheme="majorBidi"/>
          <w:sz w:val="32"/>
          <w:szCs w:val="32"/>
        </w:rPr>
        <w:tab/>
      </w:r>
      <w:r w:rsidRPr="006D497C">
        <w:rPr>
          <w:rFonts w:asciiTheme="majorBidi" w:hAnsiTheme="majorBidi" w:cstheme="majorBidi" w:hint="cs"/>
          <w:sz w:val="32"/>
          <w:szCs w:val="32"/>
          <w:cs/>
        </w:rPr>
        <w:t xml:space="preserve">คุยกับกวีน้อย  </w:t>
      </w:r>
      <w:r w:rsidR="00C92F85">
        <w:rPr>
          <w:rFonts w:asciiTheme="majorBidi" w:hAnsiTheme="majorBidi" w:cstheme="majorBidi" w:hint="cs"/>
          <w:sz w:val="32"/>
          <w:szCs w:val="32"/>
          <w:cs/>
        </w:rPr>
        <w:t>“</w:t>
      </w:r>
      <w:r w:rsidR="003D40A4">
        <w:rPr>
          <w:rFonts w:asciiTheme="majorBidi" w:hAnsiTheme="majorBidi" w:cstheme="majorBidi" w:hint="cs"/>
          <w:sz w:val="32"/>
          <w:szCs w:val="32"/>
          <w:cs/>
        </w:rPr>
        <w:t>หทัยรัตน์ จตุรวัฒนา</w:t>
      </w:r>
      <w:r w:rsidR="00C92F85">
        <w:rPr>
          <w:rFonts w:asciiTheme="majorBidi" w:hAnsiTheme="majorBidi" w:cstheme="majorBidi" w:hint="cs"/>
          <w:sz w:val="32"/>
          <w:szCs w:val="32"/>
          <w:cs/>
        </w:rPr>
        <w:t>”</w:t>
      </w:r>
    </w:p>
    <w:p w:rsidR="007267C4" w:rsidRDefault="00EE3F76" w:rsidP="00EE3F76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๑๓.</w:t>
      </w:r>
      <w:r>
        <w:rPr>
          <w:rFonts w:asciiTheme="majorBidi" w:hAnsiTheme="majorBidi" w:cstheme="majorBidi" w:hint="cs"/>
          <w:sz w:val="32"/>
          <w:szCs w:val="32"/>
          <w:cs/>
        </w:rPr>
        <w:t>๓</w:t>
      </w:r>
      <w:r w:rsidR="00401868">
        <w:rPr>
          <w:rFonts w:asciiTheme="majorBidi" w:hAnsiTheme="majorBidi" w:cstheme="majorBidi"/>
          <w:sz w:val="32"/>
          <w:szCs w:val="32"/>
          <w:cs/>
        </w:rPr>
        <w:t>๐</w:t>
      </w:r>
      <w:r>
        <w:rPr>
          <w:rFonts w:asciiTheme="majorBidi" w:hAnsiTheme="majorBidi" w:cstheme="majorBidi"/>
          <w:sz w:val="32"/>
          <w:szCs w:val="32"/>
          <w:cs/>
        </w:rPr>
        <w:t>-๑</w:t>
      </w:r>
      <w:r w:rsidR="00652241">
        <w:rPr>
          <w:rFonts w:asciiTheme="majorBidi" w:hAnsiTheme="majorBidi" w:cstheme="majorBidi" w:hint="cs"/>
          <w:sz w:val="32"/>
          <w:szCs w:val="32"/>
          <w:cs/>
        </w:rPr>
        <w:t>๕.๐</w:t>
      </w:r>
      <w:r>
        <w:rPr>
          <w:rFonts w:asciiTheme="majorBidi" w:hAnsiTheme="majorBidi" w:cstheme="majorBidi" w:hint="cs"/>
          <w:sz w:val="32"/>
          <w:szCs w:val="32"/>
          <w:cs/>
        </w:rPr>
        <w:t>๐</w:t>
      </w:r>
      <w:r w:rsidR="00FD3D62" w:rsidRPr="00A65019">
        <w:rPr>
          <w:rFonts w:asciiTheme="majorBidi" w:hAnsiTheme="majorBidi" w:cstheme="majorBidi"/>
          <w:sz w:val="32"/>
          <w:szCs w:val="32"/>
          <w:cs/>
        </w:rPr>
        <w:t xml:space="preserve"> น.</w:t>
      </w:r>
      <w:r w:rsidR="00FD3D62" w:rsidRPr="00A65019">
        <w:rPr>
          <w:rFonts w:asciiTheme="majorBidi" w:hAnsiTheme="majorBidi" w:cstheme="majorBidi"/>
          <w:sz w:val="32"/>
          <w:szCs w:val="32"/>
        </w:rPr>
        <w:tab/>
      </w:r>
      <w:r w:rsidR="00A8604F">
        <w:rPr>
          <w:rFonts w:asciiTheme="majorBidi" w:hAnsiTheme="majorBidi" w:cstheme="majorBidi" w:hint="cs"/>
          <w:sz w:val="32"/>
          <w:szCs w:val="32"/>
          <w:cs/>
        </w:rPr>
        <w:t xml:space="preserve">โครงสร้างฉันทลักษณ์ </w:t>
      </w:r>
      <w:r w:rsidR="00762CF7">
        <w:rPr>
          <w:rFonts w:asciiTheme="majorBidi" w:hAnsiTheme="majorBidi" w:cstheme="majorBidi" w:hint="cs"/>
          <w:sz w:val="32"/>
          <w:szCs w:val="32"/>
          <w:cs/>
        </w:rPr>
        <w:t>และกุญแจเสียง</w:t>
      </w:r>
      <w:r w:rsidR="00A8604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7267C4" w:rsidRPr="00A65019">
        <w:rPr>
          <w:rFonts w:asciiTheme="majorBidi" w:hAnsiTheme="majorBidi" w:cstheme="majorBidi"/>
          <w:sz w:val="32"/>
          <w:szCs w:val="32"/>
          <w:cs/>
        </w:rPr>
        <w:t>จังหวะและลีลา</w:t>
      </w:r>
    </w:p>
    <w:p w:rsidR="00762CF7" w:rsidRDefault="007267C4" w:rsidP="00A8604F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762CF7">
        <w:rPr>
          <w:rFonts w:asciiTheme="majorBidi" w:hAnsiTheme="majorBidi" w:cstheme="majorBidi" w:hint="cs"/>
          <w:sz w:val="32"/>
          <w:szCs w:val="32"/>
          <w:cs/>
        </w:rPr>
        <w:t xml:space="preserve">โดย </w:t>
      </w:r>
      <w:r w:rsidR="00A13C73">
        <w:rPr>
          <w:rFonts w:asciiTheme="majorBidi" w:hAnsiTheme="majorBidi" w:cstheme="majorBidi" w:hint="cs"/>
          <w:sz w:val="32"/>
          <w:szCs w:val="32"/>
          <w:cs/>
        </w:rPr>
        <w:tab/>
      </w:r>
      <w:r w:rsidR="00762CF7" w:rsidRPr="00A65019">
        <w:rPr>
          <w:rFonts w:asciiTheme="majorBidi" w:hAnsiTheme="majorBidi" w:cstheme="majorBidi"/>
          <w:sz w:val="32"/>
          <w:szCs w:val="32"/>
          <w:cs/>
        </w:rPr>
        <w:t>ศิลปินแห่งชาติ</w:t>
      </w:r>
      <w:r w:rsidR="00762CF7" w:rsidRPr="003E321E">
        <w:rPr>
          <w:rFonts w:asciiTheme="majorBidi" w:hAnsiTheme="majorBidi" w:cstheme="majorBidi" w:hint="cs"/>
          <w:sz w:val="32"/>
          <w:szCs w:val="32"/>
          <w:cs/>
        </w:rPr>
        <w:t>สาขาวรรณศิลป์</w:t>
      </w:r>
    </w:p>
    <w:p w:rsidR="00EE3F76" w:rsidRDefault="00EE3F76" w:rsidP="00EE3F76">
      <w:pPr>
        <w:spacing w:after="0" w:line="360" w:lineRule="exact"/>
        <w:ind w:left="144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- กลุ่มครู </w:t>
      </w: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โดย </w:t>
      </w:r>
      <w:r w:rsidRPr="00A65019">
        <w:rPr>
          <w:rFonts w:asciiTheme="majorBidi" w:hAnsiTheme="majorBidi" w:cstheme="majorBidi"/>
          <w:sz w:val="32"/>
          <w:szCs w:val="32"/>
          <w:cs/>
        </w:rPr>
        <w:t xml:space="preserve">เนาวรัตน์ พงษ์ไพบูลย์  </w:t>
      </w:r>
    </w:p>
    <w:p w:rsidR="00EE3F76" w:rsidRDefault="00EE3F76" w:rsidP="00EE3F76">
      <w:pPr>
        <w:spacing w:after="0" w:line="360" w:lineRule="exact"/>
        <w:ind w:left="144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- กลุ่มนักเรียน </w:t>
      </w: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โดย ชมัยภร แสงกระจ่าง </w:t>
      </w:r>
    </w:p>
    <w:p w:rsidR="00A13C73" w:rsidRDefault="00652241" w:rsidP="00D627C7">
      <w:pPr>
        <w:spacing w:after="0" w:line="360" w:lineRule="exact"/>
        <w:ind w:left="2160" w:hanging="216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๑๕.๐๐-๑๗.๐</w:t>
      </w:r>
      <w:r w:rsidR="00A8604F">
        <w:rPr>
          <w:rFonts w:asciiTheme="majorBidi" w:hAnsiTheme="majorBidi" w:cstheme="majorBidi" w:hint="cs"/>
          <w:sz w:val="32"/>
          <w:szCs w:val="32"/>
          <w:cs/>
        </w:rPr>
        <w:t>๐ น.</w:t>
      </w:r>
      <w:r w:rsidR="00A8604F">
        <w:rPr>
          <w:rFonts w:asciiTheme="majorBidi" w:hAnsiTheme="majorBidi" w:cstheme="majorBidi" w:hint="cs"/>
          <w:sz w:val="32"/>
          <w:szCs w:val="32"/>
          <w:cs/>
        </w:rPr>
        <w:tab/>
      </w:r>
      <w:r w:rsidR="00762CF7">
        <w:rPr>
          <w:rFonts w:asciiTheme="majorBidi" w:hAnsiTheme="majorBidi" w:cstheme="majorBidi" w:hint="cs"/>
          <w:sz w:val="32"/>
          <w:szCs w:val="32"/>
          <w:cs/>
        </w:rPr>
        <w:t>แบ่งกลุ่มย่อย</w:t>
      </w:r>
      <w:r w:rsidR="00547425">
        <w:rPr>
          <w:rFonts w:asciiTheme="majorBidi" w:hAnsiTheme="majorBidi" w:cstheme="majorBidi" w:hint="cs"/>
          <w:sz w:val="32"/>
          <w:szCs w:val="32"/>
          <w:cs/>
        </w:rPr>
        <w:t>ฝึกปฏิบัติการ</w:t>
      </w:r>
      <w:r w:rsidR="00D627C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A13C73" w:rsidRDefault="00D627C7" w:rsidP="00A13C73">
      <w:pPr>
        <w:spacing w:after="0" w:line="360" w:lineRule="exact"/>
        <w:ind w:left="2880" w:hanging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โดย </w:t>
      </w:r>
      <w:r w:rsidR="00A13C73"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ชมัยภร แสงกระจ่าง </w:t>
      </w:r>
      <w:r w:rsidR="00FA3981"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ศักดิ์ศิริ มีสมสืบ  </w:t>
      </w:r>
      <w:r w:rsidR="00FA3981"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โชคชัย บัณฑิตศิละศักดิ์  </w:t>
      </w:r>
    </w:p>
    <w:p w:rsidR="00652241" w:rsidRDefault="00D627C7" w:rsidP="00A13C73">
      <w:pPr>
        <w:spacing w:after="0" w:line="360" w:lineRule="exact"/>
        <w:ind w:left="288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พินิจ นิลรัตน์    </w:t>
      </w:r>
      <w:r w:rsidR="00A13C73">
        <w:rPr>
          <w:rFonts w:asciiTheme="majorBidi" w:hAnsiTheme="majorBidi" w:cstheme="majorBidi" w:hint="cs"/>
          <w:sz w:val="32"/>
          <w:szCs w:val="32"/>
          <w:cs/>
        </w:rPr>
        <w:tab/>
      </w:r>
      <w:r w:rsidR="00A13C73"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เจน สงสมพันธุ์  </w:t>
      </w:r>
      <w:r w:rsidR="00A13C73">
        <w:rPr>
          <w:rFonts w:asciiTheme="majorBidi" w:hAnsiTheme="majorBidi" w:cstheme="majorBidi" w:hint="cs"/>
          <w:sz w:val="32"/>
          <w:szCs w:val="32"/>
          <w:cs/>
        </w:rPr>
        <w:tab/>
      </w:r>
      <w:r w:rsidR="00A13C73"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เรวัตร์ พันธุ์พิพัฒน์</w:t>
      </w:r>
    </w:p>
    <w:p w:rsidR="00A8604F" w:rsidRPr="00A8604F" w:rsidRDefault="00652241" w:rsidP="00652241">
      <w:pPr>
        <w:spacing w:after="0" w:line="360" w:lineRule="exact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>๑๗.๐๐-๑๗.๓๐ น.</w:t>
      </w:r>
      <w:r>
        <w:rPr>
          <w:rFonts w:asciiTheme="majorBidi" w:hAnsiTheme="majorBidi" w:cstheme="majorBidi" w:hint="cs"/>
          <w:sz w:val="32"/>
          <w:szCs w:val="32"/>
          <w:cs/>
        </w:rPr>
        <w:tab/>
        <w:t>ตามอัธยาศัย</w:t>
      </w:r>
      <w:r w:rsidR="00D627C7">
        <w:rPr>
          <w:rFonts w:asciiTheme="majorBidi" w:hAnsiTheme="majorBidi" w:cstheme="majorBidi" w:hint="cs"/>
          <w:sz w:val="32"/>
          <w:szCs w:val="32"/>
          <w:cs/>
        </w:rPr>
        <w:tab/>
        <w:t xml:space="preserve"> </w:t>
      </w:r>
    </w:p>
    <w:p w:rsidR="00FD3D62" w:rsidRPr="00A65019" w:rsidRDefault="00FD3D62" w:rsidP="00A65019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  <w:r w:rsidRPr="00A65019">
        <w:rPr>
          <w:rFonts w:asciiTheme="majorBidi" w:hAnsiTheme="majorBidi" w:cstheme="majorBidi"/>
          <w:sz w:val="32"/>
          <w:szCs w:val="32"/>
          <w:cs/>
        </w:rPr>
        <w:t>๑๗.๓๐-๑๙.๐๐ น.</w:t>
      </w:r>
      <w:r w:rsidRPr="00A65019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Pr="00A6501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A65019">
        <w:rPr>
          <w:rFonts w:asciiTheme="majorBidi" w:hAnsiTheme="majorBidi" w:cstheme="majorBidi"/>
          <w:sz w:val="32"/>
          <w:szCs w:val="32"/>
          <w:cs/>
        </w:rPr>
        <w:t>รับประทานอาหาร</w:t>
      </w:r>
    </w:p>
    <w:p w:rsidR="000C2EE9" w:rsidRDefault="000C2EE9" w:rsidP="00A65019">
      <w:pPr>
        <w:spacing w:after="0" w:line="360" w:lineRule="exact"/>
        <w:rPr>
          <w:rFonts w:asciiTheme="majorBidi" w:hAnsiTheme="majorBidi" w:cstheme="majorBidi"/>
          <w:b/>
          <w:bCs/>
          <w:sz w:val="32"/>
          <w:szCs w:val="32"/>
        </w:rPr>
      </w:pPr>
      <w:r w:rsidRPr="00A65019">
        <w:rPr>
          <w:rFonts w:asciiTheme="majorBidi" w:hAnsiTheme="majorBidi" w:cstheme="majorBidi"/>
          <w:sz w:val="32"/>
          <w:szCs w:val="32"/>
          <w:cs/>
        </w:rPr>
        <w:t>๑๙.๐๐</w:t>
      </w:r>
      <w:r>
        <w:rPr>
          <w:rFonts w:asciiTheme="majorBidi" w:hAnsiTheme="majorBidi" w:cstheme="majorBidi" w:hint="cs"/>
          <w:sz w:val="32"/>
          <w:szCs w:val="32"/>
          <w:cs/>
        </w:rPr>
        <w:t>-๒๑.๐๐</w:t>
      </w:r>
      <w:r w:rsidRPr="00A65019">
        <w:rPr>
          <w:rFonts w:asciiTheme="majorBidi" w:hAnsiTheme="majorBidi" w:cstheme="majorBidi"/>
          <w:sz w:val="32"/>
          <w:szCs w:val="32"/>
          <w:cs/>
        </w:rPr>
        <w:t xml:space="preserve"> น.</w:t>
      </w:r>
      <w:r w:rsidRPr="00A65019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2EE9">
        <w:rPr>
          <w:rFonts w:asciiTheme="majorBidi" w:hAnsiTheme="majorBidi" w:cstheme="majorBidi" w:hint="cs"/>
          <w:sz w:val="32"/>
          <w:szCs w:val="32"/>
          <w:cs/>
        </w:rPr>
        <w:t>เปิดโลกทัศน์ด้วยภาพยนตร์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FD3D62" w:rsidRPr="000C2EE9" w:rsidRDefault="000C2EE9" w:rsidP="000C2EE9">
      <w:pPr>
        <w:spacing w:after="0" w:line="360" w:lineRule="exact"/>
        <w:ind w:left="1440" w:firstLine="720"/>
        <w:rPr>
          <w:rFonts w:asciiTheme="majorBidi" w:hAnsiTheme="majorBidi" w:cstheme="majorBidi"/>
          <w:sz w:val="32"/>
          <w:szCs w:val="32"/>
        </w:rPr>
      </w:pPr>
      <w:r w:rsidRPr="000C2EE9">
        <w:rPr>
          <w:rFonts w:asciiTheme="majorBidi" w:hAnsiTheme="majorBidi" w:cstheme="majorBidi"/>
          <w:sz w:val="32"/>
          <w:szCs w:val="32"/>
        </w:rPr>
        <w:t>–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0C2EE9">
        <w:rPr>
          <w:rFonts w:asciiTheme="majorBidi" w:hAnsiTheme="majorBidi" w:cstheme="majorBidi"/>
          <w:sz w:val="32"/>
          <w:szCs w:val="32"/>
        </w:rPr>
        <w:t>Dead Poet Society</w:t>
      </w:r>
    </w:p>
    <w:p w:rsidR="000C2EE9" w:rsidRPr="00A65019" w:rsidRDefault="000C2EE9" w:rsidP="00A65019">
      <w:pPr>
        <w:spacing w:after="0" w:line="360" w:lineRule="exact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FD3D62" w:rsidRPr="00A65019" w:rsidRDefault="00C611BC" w:rsidP="00A65019">
      <w:pPr>
        <w:spacing w:after="0" w:line="360" w:lineRule="exact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A65019">
        <w:rPr>
          <w:rFonts w:asciiTheme="majorBidi" w:hAnsiTheme="majorBidi" w:cstheme="majorBidi"/>
          <w:b/>
          <w:bCs/>
          <w:sz w:val="32"/>
          <w:szCs w:val="32"/>
          <w:cs/>
        </w:rPr>
        <w:t>วัน</w:t>
      </w:r>
      <w:r w:rsidR="00A27AC8">
        <w:rPr>
          <w:rFonts w:asciiTheme="majorBidi" w:hAnsiTheme="majorBidi" w:cstheme="majorBidi" w:hint="cs"/>
          <w:b/>
          <w:bCs/>
          <w:sz w:val="32"/>
          <w:szCs w:val="32"/>
          <w:cs/>
        </w:rPr>
        <w:t>ศุกร์</w:t>
      </w:r>
      <w:r w:rsidRPr="00A6501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ที่ </w:t>
      </w:r>
      <w:r w:rsidR="00A27AC8">
        <w:rPr>
          <w:rFonts w:asciiTheme="majorBidi" w:hAnsiTheme="majorBidi" w:cstheme="majorBidi" w:hint="cs"/>
          <w:b/>
          <w:bCs/>
          <w:sz w:val="32"/>
          <w:szCs w:val="32"/>
          <w:cs/>
        </w:rPr>
        <w:t>๕</w:t>
      </w:r>
      <w:r w:rsidRPr="00A65019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สิงหาคม </w:t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 xml:space="preserve"> ๒๕๕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๙</w:t>
      </w:r>
    </w:p>
    <w:p w:rsidR="00A13C73" w:rsidRDefault="00401868" w:rsidP="00A65019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๐</w:t>
      </w:r>
      <w:r>
        <w:rPr>
          <w:rFonts w:asciiTheme="majorBidi" w:hAnsiTheme="majorBidi" w:cstheme="majorBidi"/>
          <w:sz w:val="32"/>
          <w:szCs w:val="32"/>
          <w:cs/>
        </w:rPr>
        <w:t>๙.๐๐</w:t>
      </w:r>
      <w:r>
        <w:rPr>
          <w:rFonts w:asciiTheme="majorBidi" w:hAnsiTheme="majorBidi" w:cstheme="majorBidi" w:hint="cs"/>
          <w:sz w:val="32"/>
          <w:szCs w:val="32"/>
          <w:cs/>
        </w:rPr>
        <w:t>-</w:t>
      </w:r>
      <w:r w:rsidR="00FD3D62" w:rsidRPr="00A65019">
        <w:rPr>
          <w:rFonts w:asciiTheme="majorBidi" w:hAnsiTheme="majorBidi" w:cstheme="majorBidi"/>
          <w:sz w:val="32"/>
          <w:szCs w:val="32"/>
          <w:cs/>
        </w:rPr>
        <w:t>๑๑.๐๐ น.</w:t>
      </w:r>
      <w:r w:rsidR="00FD3D62" w:rsidRPr="00A65019">
        <w:rPr>
          <w:rFonts w:asciiTheme="majorBidi" w:hAnsiTheme="majorBidi" w:cstheme="majorBidi"/>
          <w:sz w:val="32"/>
          <w:szCs w:val="32"/>
        </w:rPr>
        <w:tab/>
      </w:r>
      <w:r w:rsidR="000C2EE9">
        <w:rPr>
          <w:rFonts w:asciiTheme="majorBidi" w:hAnsiTheme="majorBidi" w:cstheme="majorBidi" w:hint="cs"/>
          <w:sz w:val="32"/>
          <w:szCs w:val="32"/>
          <w:cs/>
        </w:rPr>
        <w:t>เปิด</w:t>
      </w:r>
      <w:r w:rsidR="004D21C6">
        <w:rPr>
          <w:rFonts w:asciiTheme="majorBidi" w:hAnsiTheme="majorBidi" w:cstheme="majorBidi" w:hint="cs"/>
          <w:sz w:val="32"/>
          <w:szCs w:val="32"/>
          <w:cs/>
        </w:rPr>
        <w:t xml:space="preserve">โลกทัศน์ ภิวัฒน์กวี </w:t>
      </w:r>
      <w:r w:rsidR="004D21C6">
        <w:rPr>
          <w:rFonts w:asciiTheme="majorBidi" w:hAnsiTheme="majorBidi" w:cstheme="majorBidi" w:hint="cs"/>
          <w:sz w:val="32"/>
          <w:szCs w:val="32"/>
          <w:cs/>
        </w:rPr>
        <w:tab/>
      </w:r>
    </w:p>
    <w:p w:rsidR="00AE7BBA" w:rsidRDefault="004D21C6" w:rsidP="00A13C73">
      <w:pPr>
        <w:spacing w:after="0" w:line="360" w:lineRule="exact"/>
        <w:ind w:left="144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โดย </w:t>
      </w:r>
      <w:r w:rsidR="00A13C73">
        <w:rPr>
          <w:rFonts w:asciiTheme="majorBidi" w:hAnsiTheme="majorBidi" w:cstheme="majorBidi" w:hint="cs"/>
          <w:sz w:val="32"/>
          <w:szCs w:val="32"/>
          <w:cs/>
        </w:rPr>
        <w:tab/>
      </w:r>
      <w:r w:rsidR="00AE7BBA">
        <w:rPr>
          <w:rFonts w:asciiTheme="majorBidi" w:hAnsiTheme="majorBidi" w:cstheme="majorBidi" w:hint="cs"/>
          <w:sz w:val="32"/>
          <w:szCs w:val="32"/>
          <w:cs/>
        </w:rPr>
        <w:t>ศิลปินแห่งชาติสาขาวรรณศิลป์</w:t>
      </w:r>
    </w:p>
    <w:p w:rsidR="004D21C6" w:rsidRDefault="004D21C6" w:rsidP="00AE7BBA">
      <w:pPr>
        <w:spacing w:after="0" w:line="360" w:lineRule="exact"/>
        <w:ind w:left="2160" w:firstLine="720"/>
        <w:rPr>
          <w:rFonts w:asciiTheme="majorBidi" w:hAnsiTheme="majorBidi" w:cstheme="majorBidi"/>
          <w:sz w:val="32"/>
          <w:szCs w:val="32"/>
        </w:rPr>
      </w:pPr>
      <w:r w:rsidRPr="00A65019">
        <w:rPr>
          <w:rFonts w:asciiTheme="majorBidi" w:hAnsiTheme="majorBidi" w:cstheme="majorBidi"/>
          <w:sz w:val="32"/>
          <w:szCs w:val="32"/>
          <w:cs/>
        </w:rPr>
        <w:t xml:space="preserve">เนาวรัตน์ พงษ์ไพบูลย์  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A13C73"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อดุล จันทรศักดิ์</w:t>
      </w:r>
    </w:p>
    <w:p w:rsidR="003D40A4" w:rsidRDefault="003D40A4" w:rsidP="00AE7BBA">
      <w:pPr>
        <w:spacing w:after="0" w:line="360" w:lineRule="exact"/>
        <w:ind w:left="2160" w:firstLine="720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ดำเนินรายการโดย ชมัยภร แสงกระจ่าง  </w:t>
      </w:r>
    </w:p>
    <w:p w:rsidR="00A13C73" w:rsidRDefault="00401868" w:rsidP="00C53828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๑๑.๐๐</w:t>
      </w:r>
      <w:r>
        <w:rPr>
          <w:rFonts w:asciiTheme="majorBidi" w:hAnsiTheme="majorBidi" w:cstheme="majorBidi" w:hint="cs"/>
          <w:sz w:val="32"/>
          <w:szCs w:val="32"/>
          <w:cs/>
        </w:rPr>
        <w:t>-</w:t>
      </w:r>
      <w:r w:rsidR="00FD3D62" w:rsidRPr="00A65019">
        <w:rPr>
          <w:rFonts w:asciiTheme="majorBidi" w:hAnsiTheme="majorBidi" w:cstheme="majorBidi"/>
          <w:sz w:val="32"/>
          <w:szCs w:val="32"/>
          <w:cs/>
        </w:rPr>
        <w:t>๑๒.๐๐ น.</w:t>
      </w:r>
      <w:r w:rsidR="00FD3D62" w:rsidRPr="00A65019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="00FD3D62" w:rsidRPr="00A65019">
        <w:rPr>
          <w:rFonts w:asciiTheme="majorBidi" w:hAnsiTheme="majorBidi" w:cstheme="majorBidi"/>
          <w:b/>
          <w:bCs/>
          <w:sz w:val="32"/>
          <w:szCs w:val="32"/>
        </w:rPr>
        <w:tab/>
      </w:r>
      <w:r w:rsidR="00C53828">
        <w:rPr>
          <w:rFonts w:asciiTheme="majorBidi" w:hAnsiTheme="majorBidi" w:cstheme="majorBidi"/>
          <w:sz w:val="32"/>
          <w:szCs w:val="32"/>
          <w:cs/>
        </w:rPr>
        <w:t>กิจกรรมกลุ่ม</w:t>
      </w:r>
      <w:r w:rsidR="00C5382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FD3D62" w:rsidRPr="00A65019">
        <w:rPr>
          <w:rFonts w:asciiTheme="majorBidi" w:hAnsiTheme="majorBidi" w:cstheme="majorBidi"/>
          <w:sz w:val="32"/>
          <w:szCs w:val="32"/>
          <w:cs/>
        </w:rPr>
        <w:t xml:space="preserve">สร้างสรรค์ผลงาน </w:t>
      </w:r>
    </w:p>
    <w:p w:rsidR="00A13C73" w:rsidRDefault="00C53828" w:rsidP="00A13C73">
      <w:pPr>
        <w:spacing w:after="0" w:line="360" w:lineRule="exact"/>
        <w:ind w:left="2880" w:hanging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โดย </w:t>
      </w:r>
      <w:r w:rsidR="00A13C73"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ชมัยภร แสงกระจ่าง  </w:t>
      </w:r>
      <w:r w:rsidR="00A13C73"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ศักดิ์ศิริ มีสมสืบ  </w:t>
      </w:r>
      <w:r w:rsidR="00A13C73"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โชคชัย บัณฑิตศิละศักดิ์  </w:t>
      </w:r>
    </w:p>
    <w:p w:rsidR="00FD3D62" w:rsidRDefault="00C53828" w:rsidP="00A13C73">
      <w:pPr>
        <w:spacing w:after="0" w:line="360" w:lineRule="exact"/>
        <w:ind w:left="288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พินิจ นิลรัตน์    </w:t>
      </w:r>
      <w:r w:rsidR="00A13C73">
        <w:rPr>
          <w:rFonts w:asciiTheme="majorBidi" w:hAnsiTheme="majorBidi" w:cstheme="majorBidi" w:hint="cs"/>
          <w:sz w:val="32"/>
          <w:szCs w:val="32"/>
          <w:cs/>
        </w:rPr>
        <w:tab/>
      </w:r>
      <w:r w:rsidR="00A13C73"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เจน สงสมพันธุ์  </w:t>
      </w:r>
      <w:r w:rsidR="00A13C73">
        <w:rPr>
          <w:rFonts w:asciiTheme="majorBidi" w:hAnsiTheme="majorBidi" w:cstheme="majorBidi" w:hint="cs"/>
          <w:sz w:val="32"/>
          <w:szCs w:val="32"/>
          <w:cs/>
        </w:rPr>
        <w:tab/>
      </w:r>
      <w:r w:rsidR="00A13C73"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เรวัตร์ พันธุ์พิพัฒน์</w:t>
      </w:r>
    </w:p>
    <w:p w:rsidR="00FD3D62" w:rsidRPr="00A65019" w:rsidRDefault="00401868" w:rsidP="00A65019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๑๒.๐๐</w:t>
      </w:r>
      <w:r>
        <w:rPr>
          <w:rFonts w:asciiTheme="majorBidi" w:hAnsiTheme="majorBidi" w:cstheme="majorBidi" w:hint="cs"/>
          <w:sz w:val="32"/>
          <w:szCs w:val="32"/>
          <w:cs/>
        </w:rPr>
        <w:t>-</w:t>
      </w:r>
      <w:r w:rsidR="00FD3D62" w:rsidRPr="00A65019">
        <w:rPr>
          <w:rFonts w:asciiTheme="majorBidi" w:hAnsiTheme="majorBidi" w:cstheme="majorBidi"/>
          <w:sz w:val="32"/>
          <w:szCs w:val="32"/>
          <w:cs/>
        </w:rPr>
        <w:t>๑๓.๐๐ น.</w:t>
      </w:r>
      <w:r w:rsidR="00FD3D62" w:rsidRPr="00A65019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="00FD3D62" w:rsidRPr="00A65019">
        <w:rPr>
          <w:rFonts w:asciiTheme="majorBidi" w:hAnsiTheme="majorBidi" w:cstheme="majorBidi"/>
          <w:b/>
          <w:bCs/>
          <w:sz w:val="32"/>
          <w:szCs w:val="32"/>
        </w:rPr>
        <w:tab/>
      </w:r>
      <w:r w:rsidR="00FD3D62" w:rsidRPr="00A65019">
        <w:rPr>
          <w:rFonts w:asciiTheme="majorBidi" w:hAnsiTheme="majorBidi" w:cstheme="majorBidi"/>
          <w:sz w:val="32"/>
          <w:szCs w:val="32"/>
          <w:cs/>
        </w:rPr>
        <w:t>รับประทานอาหาร</w:t>
      </w:r>
    </w:p>
    <w:p w:rsidR="003D40A4" w:rsidRDefault="00401868" w:rsidP="003D40A4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๑๓.๐๐</w:t>
      </w:r>
      <w:r>
        <w:rPr>
          <w:rFonts w:asciiTheme="majorBidi" w:hAnsiTheme="majorBidi" w:cstheme="majorBidi" w:hint="cs"/>
          <w:sz w:val="32"/>
          <w:szCs w:val="32"/>
          <w:cs/>
        </w:rPr>
        <w:t>-</w:t>
      </w:r>
      <w:r w:rsidR="00FD3D62" w:rsidRPr="00A65019">
        <w:rPr>
          <w:rFonts w:asciiTheme="majorBidi" w:hAnsiTheme="majorBidi" w:cstheme="majorBidi"/>
          <w:sz w:val="32"/>
          <w:szCs w:val="32"/>
          <w:cs/>
        </w:rPr>
        <w:t>๑</w:t>
      </w:r>
      <w:r w:rsidR="008820FB">
        <w:rPr>
          <w:rFonts w:asciiTheme="majorBidi" w:hAnsiTheme="majorBidi" w:cstheme="majorBidi" w:hint="cs"/>
          <w:sz w:val="32"/>
          <w:szCs w:val="32"/>
          <w:cs/>
        </w:rPr>
        <w:t>๔</w:t>
      </w:r>
      <w:r w:rsidR="00FD3D62" w:rsidRPr="00A65019">
        <w:rPr>
          <w:rFonts w:asciiTheme="majorBidi" w:hAnsiTheme="majorBidi" w:cstheme="majorBidi"/>
          <w:sz w:val="32"/>
          <w:szCs w:val="32"/>
          <w:cs/>
        </w:rPr>
        <w:t>.๐๐ น.</w:t>
      </w:r>
      <w:r w:rsidR="00FD3D62" w:rsidRPr="00A65019">
        <w:rPr>
          <w:rFonts w:asciiTheme="majorBidi" w:hAnsiTheme="majorBidi" w:cstheme="majorBidi"/>
          <w:b/>
          <w:bCs/>
          <w:sz w:val="32"/>
          <w:szCs w:val="32"/>
        </w:rPr>
        <w:tab/>
      </w:r>
      <w:r w:rsidR="003D40A4" w:rsidRPr="00C53828">
        <w:rPr>
          <w:rFonts w:asciiTheme="majorBidi" w:hAnsiTheme="majorBidi" w:cstheme="majorBidi" w:hint="cs"/>
          <w:sz w:val="32"/>
          <w:szCs w:val="32"/>
          <w:cs/>
        </w:rPr>
        <w:t xml:space="preserve">การอ่านออกเสียง </w:t>
      </w:r>
    </w:p>
    <w:p w:rsidR="003D40A4" w:rsidRDefault="003D40A4" w:rsidP="003D40A4">
      <w:pPr>
        <w:spacing w:after="0" w:line="360" w:lineRule="exact"/>
        <w:ind w:left="144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C53828">
        <w:rPr>
          <w:rFonts w:asciiTheme="majorBidi" w:hAnsiTheme="majorBidi" w:cstheme="majorBidi" w:hint="cs"/>
          <w:sz w:val="32"/>
          <w:szCs w:val="32"/>
          <w:cs/>
        </w:rPr>
        <w:t xml:space="preserve">โดย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C53828">
        <w:rPr>
          <w:rFonts w:asciiTheme="majorBidi" w:hAnsiTheme="majorBidi" w:cstheme="majorBidi" w:hint="cs"/>
          <w:sz w:val="32"/>
          <w:szCs w:val="32"/>
          <w:cs/>
        </w:rPr>
        <w:t>ผศ.ดร.ญาดา อารัมภีร</w:t>
      </w:r>
    </w:p>
    <w:p w:rsidR="006D497C" w:rsidRDefault="006D497C" w:rsidP="003D40A4">
      <w:pPr>
        <w:spacing w:after="0" w:line="360" w:lineRule="exact"/>
        <w:ind w:left="1440"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:rsidR="006D497C" w:rsidRDefault="006D497C" w:rsidP="003D40A4">
      <w:pPr>
        <w:spacing w:after="0" w:line="360" w:lineRule="exact"/>
        <w:ind w:left="1440"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:rsidR="006D497C" w:rsidRDefault="006D497C" w:rsidP="003D40A4">
      <w:pPr>
        <w:spacing w:after="0" w:line="360" w:lineRule="exact"/>
        <w:ind w:left="1440"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:rsidR="008820FB" w:rsidRDefault="008820FB" w:rsidP="00A65019">
      <w:pPr>
        <w:spacing w:after="0" w:line="360" w:lineRule="exact"/>
        <w:rPr>
          <w:rFonts w:asciiTheme="majorBidi" w:hAnsiTheme="majorBidi" w:cstheme="majorBidi"/>
          <w:sz w:val="32"/>
          <w:szCs w:val="32"/>
          <w:cs/>
        </w:rPr>
      </w:pPr>
      <w:r w:rsidRPr="006D497C">
        <w:rPr>
          <w:rFonts w:asciiTheme="majorBidi" w:hAnsiTheme="majorBidi" w:cstheme="majorBidi"/>
          <w:sz w:val="32"/>
          <w:szCs w:val="32"/>
          <w:cs/>
        </w:rPr>
        <w:t>๑</w:t>
      </w:r>
      <w:r w:rsidRPr="006D497C">
        <w:rPr>
          <w:rFonts w:asciiTheme="majorBidi" w:hAnsiTheme="majorBidi" w:cstheme="majorBidi" w:hint="cs"/>
          <w:sz w:val="32"/>
          <w:szCs w:val="32"/>
          <w:cs/>
        </w:rPr>
        <w:t>๔</w:t>
      </w:r>
      <w:r w:rsidRPr="006D497C">
        <w:rPr>
          <w:rFonts w:asciiTheme="majorBidi" w:hAnsiTheme="majorBidi" w:cstheme="majorBidi"/>
          <w:sz w:val="32"/>
          <w:szCs w:val="32"/>
          <w:cs/>
        </w:rPr>
        <w:t>.๐๐</w:t>
      </w:r>
      <w:r w:rsidRPr="006D497C">
        <w:rPr>
          <w:rFonts w:asciiTheme="majorBidi" w:hAnsiTheme="majorBidi" w:cstheme="majorBidi" w:hint="cs"/>
          <w:sz w:val="32"/>
          <w:szCs w:val="32"/>
          <w:cs/>
        </w:rPr>
        <w:t>-</w:t>
      </w:r>
      <w:r w:rsidRPr="006D497C">
        <w:rPr>
          <w:rFonts w:asciiTheme="majorBidi" w:hAnsiTheme="majorBidi" w:cstheme="majorBidi"/>
          <w:sz w:val="32"/>
          <w:szCs w:val="32"/>
          <w:cs/>
        </w:rPr>
        <w:t>๑</w:t>
      </w:r>
      <w:r w:rsidRPr="006D497C">
        <w:rPr>
          <w:rFonts w:asciiTheme="majorBidi" w:hAnsiTheme="majorBidi" w:cstheme="majorBidi" w:hint="cs"/>
          <w:sz w:val="32"/>
          <w:szCs w:val="32"/>
          <w:cs/>
        </w:rPr>
        <w:t>๕</w:t>
      </w:r>
      <w:r w:rsidRPr="006D497C">
        <w:rPr>
          <w:rFonts w:asciiTheme="majorBidi" w:hAnsiTheme="majorBidi" w:cstheme="majorBidi"/>
          <w:sz w:val="32"/>
          <w:szCs w:val="32"/>
          <w:cs/>
        </w:rPr>
        <w:t>.๐๐ น.</w:t>
      </w:r>
      <w:r w:rsidRPr="006D497C">
        <w:rPr>
          <w:rFonts w:asciiTheme="majorBidi" w:hAnsiTheme="majorBidi" w:cstheme="majorBidi" w:hint="cs"/>
          <w:sz w:val="32"/>
          <w:szCs w:val="32"/>
          <w:cs/>
        </w:rPr>
        <w:tab/>
      </w:r>
      <w:r w:rsidR="003D40A4" w:rsidRPr="006D497C">
        <w:rPr>
          <w:rFonts w:asciiTheme="majorBidi" w:hAnsiTheme="majorBidi" w:cstheme="majorBidi" w:hint="cs"/>
          <w:sz w:val="32"/>
          <w:szCs w:val="32"/>
          <w:cs/>
        </w:rPr>
        <w:t>อ่านบทกวี โดย  กลุ่มกวีบนถนน</w:t>
      </w:r>
    </w:p>
    <w:p w:rsidR="00C53828" w:rsidRPr="003D40A4" w:rsidRDefault="00401868" w:rsidP="003D40A4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๑</w:t>
      </w:r>
      <w:r w:rsidR="00C53828">
        <w:rPr>
          <w:rFonts w:asciiTheme="majorBidi" w:hAnsiTheme="majorBidi" w:cstheme="majorBidi" w:hint="cs"/>
          <w:sz w:val="32"/>
          <w:szCs w:val="32"/>
          <w:cs/>
        </w:rPr>
        <w:t>๕</w:t>
      </w:r>
      <w:r>
        <w:rPr>
          <w:rFonts w:asciiTheme="majorBidi" w:hAnsiTheme="majorBidi" w:cstheme="majorBidi"/>
          <w:sz w:val="32"/>
          <w:szCs w:val="32"/>
          <w:cs/>
        </w:rPr>
        <w:t>.</w:t>
      </w:r>
      <w:r w:rsidR="00C53828">
        <w:rPr>
          <w:rFonts w:asciiTheme="majorBidi" w:hAnsiTheme="majorBidi" w:cstheme="majorBidi" w:hint="cs"/>
          <w:sz w:val="32"/>
          <w:szCs w:val="32"/>
          <w:cs/>
        </w:rPr>
        <w:t>๐</w:t>
      </w:r>
      <w:r>
        <w:rPr>
          <w:rFonts w:asciiTheme="majorBidi" w:hAnsiTheme="majorBidi" w:cstheme="majorBidi"/>
          <w:sz w:val="32"/>
          <w:szCs w:val="32"/>
          <w:cs/>
        </w:rPr>
        <w:t>๐</w:t>
      </w:r>
      <w:r>
        <w:rPr>
          <w:rFonts w:asciiTheme="majorBidi" w:hAnsiTheme="majorBidi" w:cstheme="majorBidi" w:hint="cs"/>
          <w:sz w:val="32"/>
          <w:szCs w:val="32"/>
          <w:cs/>
        </w:rPr>
        <w:t>-</w:t>
      </w:r>
      <w:r w:rsidR="00FD3D62" w:rsidRPr="00A65019">
        <w:rPr>
          <w:rFonts w:asciiTheme="majorBidi" w:hAnsiTheme="majorBidi" w:cstheme="majorBidi"/>
          <w:sz w:val="32"/>
          <w:szCs w:val="32"/>
          <w:cs/>
        </w:rPr>
        <w:t>๑</w:t>
      </w:r>
      <w:r w:rsidR="00C53828">
        <w:rPr>
          <w:rFonts w:asciiTheme="majorBidi" w:hAnsiTheme="majorBidi" w:cstheme="majorBidi" w:hint="cs"/>
          <w:sz w:val="32"/>
          <w:szCs w:val="32"/>
          <w:cs/>
        </w:rPr>
        <w:t>๖</w:t>
      </w:r>
      <w:r w:rsidR="00FD3D62" w:rsidRPr="00A65019">
        <w:rPr>
          <w:rFonts w:asciiTheme="majorBidi" w:hAnsiTheme="majorBidi" w:cstheme="majorBidi"/>
          <w:sz w:val="32"/>
          <w:szCs w:val="32"/>
          <w:cs/>
        </w:rPr>
        <w:t>.๐๐ น.</w:t>
      </w:r>
      <w:r w:rsidR="00FD3D62" w:rsidRPr="00A65019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="00FD3D62" w:rsidRPr="00A65019">
        <w:rPr>
          <w:rFonts w:asciiTheme="majorBidi" w:hAnsiTheme="majorBidi" w:cstheme="majorBidi"/>
          <w:b/>
          <w:bCs/>
          <w:sz w:val="32"/>
          <w:szCs w:val="32"/>
        </w:rPr>
        <w:tab/>
      </w:r>
      <w:r w:rsidR="003D40A4">
        <w:rPr>
          <w:rFonts w:asciiTheme="majorBidi" w:hAnsiTheme="majorBidi" w:cstheme="majorBidi" w:hint="cs"/>
          <w:sz w:val="32"/>
          <w:szCs w:val="32"/>
          <w:cs/>
        </w:rPr>
        <w:t>ทดลองอ่านบทกวี</w:t>
      </w:r>
      <w:r w:rsidR="003D40A4">
        <w:rPr>
          <w:rFonts w:asciiTheme="majorBidi" w:hAnsiTheme="majorBidi" w:cstheme="majorBidi"/>
          <w:sz w:val="32"/>
          <w:szCs w:val="32"/>
        </w:rPr>
        <w:t xml:space="preserve">   </w:t>
      </w:r>
      <w:r w:rsidR="003D40A4">
        <w:rPr>
          <w:rFonts w:asciiTheme="majorBidi" w:hAnsiTheme="majorBidi" w:cstheme="majorBidi" w:hint="cs"/>
          <w:sz w:val="32"/>
          <w:szCs w:val="32"/>
          <w:cs/>
        </w:rPr>
        <w:t xml:space="preserve">โดย ชมัยภร แสงกระจ่าง  </w:t>
      </w:r>
    </w:p>
    <w:p w:rsidR="00C53828" w:rsidRPr="006D497C" w:rsidRDefault="00C53828" w:rsidP="00A65019">
      <w:pPr>
        <w:spacing w:after="0" w:line="360" w:lineRule="exact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t>๑</w:t>
      </w:r>
      <w:r>
        <w:rPr>
          <w:rFonts w:asciiTheme="majorBidi" w:hAnsiTheme="majorBidi" w:cstheme="majorBidi" w:hint="cs"/>
          <w:sz w:val="32"/>
          <w:szCs w:val="32"/>
          <w:cs/>
        </w:rPr>
        <w:t>๖</w:t>
      </w:r>
      <w:r>
        <w:rPr>
          <w:rFonts w:asciiTheme="majorBidi" w:hAnsiTheme="majorBidi" w:cstheme="majorBidi"/>
          <w:sz w:val="32"/>
          <w:szCs w:val="32"/>
          <w:cs/>
        </w:rPr>
        <w:t>.</w:t>
      </w:r>
      <w:r>
        <w:rPr>
          <w:rFonts w:asciiTheme="majorBidi" w:hAnsiTheme="majorBidi" w:cstheme="majorBidi" w:hint="cs"/>
          <w:sz w:val="32"/>
          <w:szCs w:val="32"/>
          <w:cs/>
        </w:rPr>
        <w:t>๐</w:t>
      </w:r>
      <w:r>
        <w:rPr>
          <w:rFonts w:asciiTheme="majorBidi" w:hAnsiTheme="majorBidi" w:cstheme="majorBidi"/>
          <w:sz w:val="32"/>
          <w:szCs w:val="32"/>
          <w:cs/>
        </w:rPr>
        <w:t>๐</w:t>
      </w:r>
      <w:r>
        <w:rPr>
          <w:rFonts w:asciiTheme="majorBidi" w:hAnsiTheme="majorBidi" w:cstheme="majorBidi" w:hint="cs"/>
          <w:sz w:val="32"/>
          <w:szCs w:val="32"/>
          <w:cs/>
        </w:rPr>
        <w:t>-</w:t>
      </w:r>
      <w:r w:rsidRPr="00A65019">
        <w:rPr>
          <w:rFonts w:asciiTheme="majorBidi" w:hAnsiTheme="majorBidi" w:cstheme="majorBidi"/>
          <w:sz w:val="32"/>
          <w:szCs w:val="32"/>
          <w:cs/>
        </w:rPr>
        <w:t>๑</w:t>
      </w:r>
      <w:r>
        <w:rPr>
          <w:rFonts w:asciiTheme="majorBidi" w:hAnsiTheme="majorBidi" w:cstheme="majorBidi" w:hint="cs"/>
          <w:sz w:val="32"/>
          <w:szCs w:val="32"/>
          <w:cs/>
        </w:rPr>
        <w:t>๗</w:t>
      </w:r>
      <w:r w:rsidRPr="00A65019">
        <w:rPr>
          <w:rFonts w:asciiTheme="majorBidi" w:hAnsiTheme="majorBidi" w:cstheme="majorBidi"/>
          <w:sz w:val="32"/>
          <w:szCs w:val="32"/>
          <w:cs/>
        </w:rPr>
        <w:t>.</w:t>
      </w:r>
      <w:r>
        <w:rPr>
          <w:rFonts w:asciiTheme="majorBidi" w:hAnsiTheme="majorBidi" w:cstheme="majorBidi" w:hint="cs"/>
          <w:sz w:val="32"/>
          <w:szCs w:val="32"/>
          <w:cs/>
        </w:rPr>
        <w:t>๓</w:t>
      </w:r>
      <w:r w:rsidRPr="00A65019">
        <w:rPr>
          <w:rFonts w:asciiTheme="majorBidi" w:hAnsiTheme="majorBidi" w:cstheme="majorBidi"/>
          <w:sz w:val="32"/>
          <w:szCs w:val="32"/>
          <w:cs/>
        </w:rPr>
        <w:t>๐ น.</w:t>
      </w:r>
      <w:r w:rsidRPr="00A65019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C53828">
        <w:rPr>
          <w:rFonts w:asciiTheme="majorBidi" w:hAnsiTheme="majorBidi" w:cstheme="majorBidi" w:hint="cs"/>
          <w:sz w:val="32"/>
          <w:szCs w:val="32"/>
          <w:cs/>
        </w:rPr>
        <w:t>ฝึกเขียนบทกวีทัศนะใหม่</w:t>
      </w:r>
      <w:r w:rsidR="003D40A4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3D40A4" w:rsidRPr="006D497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6D497C" w:rsidRPr="006D497C">
        <w:rPr>
          <w:rFonts w:asciiTheme="majorBidi" w:hAnsiTheme="majorBidi" w:cstheme="majorBidi" w:hint="cs"/>
          <w:sz w:val="32"/>
          <w:szCs w:val="32"/>
          <w:cs/>
        </w:rPr>
        <w:t>โดย คณะ</w:t>
      </w:r>
      <w:r w:rsidR="003D40A4" w:rsidRPr="006D497C">
        <w:rPr>
          <w:rFonts w:asciiTheme="majorBidi" w:hAnsiTheme="majorBidi" w:cstheme="majorBidi" w:hint="cs"/>
          <w:sz w:val="32"/>
          <w:szCs w:val="32"/>
          <w:cs/>
        </w:rPr>
        <w:t>วิทยากร</w:t>
      </w:r>
    </w:p>
    <w:p w:rsidR="00FD3D62" w:rsidRPr="00A65019" w:rsidRDefault="00C53828" w:rsidP="00C53828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๑</w:t>
      </w:r>
      <w:r>
        <w:rPr>
          <w:rFonts w:asciiTheme="majorBidi" w:hAnsiTheme="majorBidi" w:cstheme="majorBidi" w:hint="cs"/>
          <w:sz w:val="32"/>
          <w:szCs w:val="32"/>
          <w:cs/>
        </w:rPr>
        <w:t>๘</w:t>
      </w:r>
      <w:r>
        <w:rPr>
          <w:rFonts w:asciiTheme="majorBidi" w:hAnsiTheme="majorBidi" w:cstheme="majorBidi"/>
          <w:sz w:val="32"/>
          <w:szCs w:val="32"/>
          <w:cs/>
        </w:rPr>
        <w:t>.</w:t>
      </w:r>
      <w:r>
        <w:rPr>
          <w:rFonts w:asciiTheme="majorBidi" w:hAnsiTheme="majorBidi" w:cstheme="majorBidi" w:hint="cs"/>
          <w:sz w:val="32"/>
          <w:szCs w:val="32"/>
          <w:cs/>
        </w:rPr>
        <w:t>๐</w:t>
      </w:r>
      <w:r>
        <w:rPr>
          <w:rFonts w:asciiTheme="majorBidi" w:hAnsiTheme="majorBidi" w:cstheme="majorBidi"/>
          <w:sz w:val="32"/>
          <w:szCs w:val="32"/>
          <w:cs/>
        </w:rPr>
        <w:t>๐</w:t>
      </w:r>
      <w:r>
        <w:rPr>
          <w:rFonts w:asciiTheme="majorBidi" w:hAnsiTheme="majorBidi" w:cstheme="majorBidi" w:hint="cs"/>
          <w:sz w:val="32"/>
          <w:szCs w:val="32"/>
          <w:cs/>
        </w:rPr>
        <w:t>-</w:t>
      </w:r>
      <w:r w:rsidRPr="00A65019">
        <w:rPr>
          <w:rFonts w:asciiTheme="majorBidi" w:hAnsiTheme="majorBidi" w:cstheme="majorBidi"/>
          <w:sz w:val="32"/>
          <w:szCs w:val="32"/>
          <w:cs/>
        </w:rPr>
        <w:t>๑</w:t>
      </w:r>
      <w:r>
        <w:rPr>
          <w:rFonts w:asciiTheme="majorBidi" w:hAnsiTheme="majorBidi" w:cstheme="majorBidi" w:hint="cs"/>
          <w:sz w:val="32"/>
          <w:szCs w:val="32"/>
          <w:cs/>
        </w:rPr>
        <w:t>๙</w:t>
      </w:r>
      <w:r w:rsidRPr="00A65019">
        <w:rPr>
          <w:rFonts w:asciiTheme="majorBidi" w:hAnsiTheme="majorBidi" w:cstheme="majorBidi"/>
          <w:sz w:val="32"/>
          <w:szCs w:val="32"/>
          <w:cs/>
        </w:rPr>
        <w:t>.๐๐ น.</w:t>
      </w:r>
      <w:r w:rsidRPr="00A65019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="00FD3D62" w:rsidRPr="00A65019">
        <w:rPr>
          <w:rFonts w:asciiTheme="majorBidi" w:hAnsiTheme="majorBidi" w:cstheme="majorBidi"/>
          <w:sz w:val="32"/>
          <w:szCs w:val="32"/>
          <w:cs/>
        </w:rPr>
        <w:t>รับประทานอาหาร</w:t>
      </w:r>
    </w:p>
    <w:p w:rsidR="000C2EE9" w:rsidRDefault="000C2EE9" w:rsidP="000C2EE9">
      <w:pPr>
        <w:spacing w:after="0" w:line="360" w:lineRule="exact"/>
        <w:rPr>
          <w:rFonts w:asciiTheme="majorBidi" w:hAnsiTheme="majorBidi" w:cstheme="majorBidi"/>
          <w:b/>
          <w:bCs/>
          <w:sz w:val="32"/>
          <w:szCs w:val="32"/>
        </w:rPr>
      </w:pPr>
      <w:r w:rsidRPr="00A65019">
        <w:rPr>
          <w:rFonts w:asciiTheme="majorBidi" w:hAnsiTheme="majorBidi" w:cstheme="majorBidi"/>
          <w:sz w:val="32"/>
          <w:szCs w:val="32"/>
          <w:cs/>
        </w:rPr>
        <w:t>๑๙.๐๐</w:t>
      </w:r>
      <w:r>
        <w:rPr>
          <w:rFonts w:asciiTheme="majorBidi" w:hAnsiTheme="majorBidi" w:cstheme="majorBidi" w:hint="cs"/>
          <w:sz w:val="32"/>
          <w:szCs w:val="32"/>
          <w:cs/>
        </w:rPr>
        <w:t>-๒๒.๐๐</w:t>
      </w:r>
      <w:r w:rsidRPr="00A65019">
        <w:rPr>
          <w:rFonts w:asciiTheme="majorBidi" w:hAnsiTheme="majorBidi" w:cstheme="majorBidi"/>
          <w:sz w:val="32"/>
          <w:szCs w:val="32"/>
          <w:cs/>
        </w:rPr>
        <w:t xml:space="preserve"> น.</w:t>
      </w:r>
      <w:r w:rsidRPr="00A65019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2EE9">
        <w:rPr>
          <w:rFonts w:asciiTheme="majorBidi" w:hAnsiTheme="majorBidi" w:cstheme="majorBidi" w:hint="cs"/>
          <w:sz w:val="32"/>
          <w:szCs w:val="32"/>
          <w:cs/>
        </w:rPr>
        <w:t>เปิดโลกทัศน์ด้วยภาพยนตร์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C53828" w:rsidRDefault="000C2EE9" w:rsidP="00C53828">
      <w:pPr>
        <w:spacing w:after="0" w:line="360" w:lineRule="exact"/>
        <w:ind w:left="1440" w:firstLine="720"/>
        <w:rPr>
          <w:rFonts w:asciiTheme="majorBidi" w:hAnsiTheme="majorBidi" w:cstheme="majorBidi"/>
          <w:sz w:val="32"/>
          <w:szCs w:val="32"/>
        </w:rPr>
      </w:pPr>
      <w:r w:rsidRPr="000C2EE9">
        <w:rPr>
          <w:rFonts w:asciiTheme="majorBidi" w:hAnsiTheme="majorBidi" w:cstheme="majorBidi"/>
          <w:sz w:val="32"/>
          <w:szCs w:val="32"/>
        </w:rPr>
        <w:t>-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6D497C">
        <w:rPr>
          <w:rFonts w:asciiTheme="majorBidi" w:hAnsiTheme="majorBidi" w:cstheme="majorBidi"/>
          <w:sz w:val="32"/>
          <w:szCs w:val="32"/>
        </w:rPr>
        <w:t>Finding For</w:t>
      </w:r>
      <w:r w:rsidR="00A27AC8">
        <w:rPr>
          <w:rFonts w:asciiTheme="majorBidi" w:hAnsiTheme="majorBidi" w:cstheme="majorBidi"/>
          <w:sz w:val="32"/>
          <w:szCs w:val="32"/>
        </w:rPr>
        <w:t>r</w:t>
      </w:r>
      <w:r w:rsidR="006D497C">
        <w:rPr>
          <w:rFonts w:asciiTheme="majorBidi" w:hAnsiTheme="majorBidi" w:cstheme="majorBidi"/>
          <w:sz w:val="32"/>
          <w:szCs w:val="32"/>
        </w:rPr>
        <w:t xml:space="preserve">ester </w:t>
      </w:r>
      <w:r w:rsidR="00EE3F76">
        <w:rPr>
          <w:rFonts w:asciiTheme="majorBidi" w:hAnsiTheme="majorBidi" w:cstheme="majorBidi"/>
          <w:sz w:val="32"/>
          <w:szCs w:val="32"/>
        </w:rPr>
        <w:t xml:space="preserve"> </w:t>
      </w:r>
    </w:p>
    <w:p w:rsidR="00AE7BBA" w:rsidRPr="000C2EE9" w:rsidRDefault="00AE7BBA" w:rsidP="00A65019">
      <w:pPr>
        <w:spacing w:after="0" w:line="360" w:lineRule="exact"/>
        <w:rPr>
          <w:rFonts w:asciiTheme="majorBidi" w:hAnsiTheme="majorBidi" w:cstheme="majorBidi"/>
          <w:sz w:val="32"/>
          <w:szCs w:val="32"/>
          <w:cs/>
        </w:rPr>
      </w:pPr>
    </w:p>
    <w:p w:rsidR="00BF10C6" w:rsidRPr="00A65019" w:rsidRDefault="00BF10C6" w:rsidP="00A65019">
      <w:pPr>
        <w:spacing w:after="0" w:line="360" w:lineRule="exact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A65019">
        <w:rPr>
          <w:rFonts w:asciiTheme="majorBidi" w:hAnsiTheme="majorBidi" w:cstheme="majorBidi"/>
          <w:b/>
          <w:bCs/>
          <w:sz w:val="32"/>
          <w:szCs w:val="32"/>
          <w:cs/>
        </w:rPr>
        <w:t>วัน</w:t>
      </w:r>
      <w:r w:rsidR="00A27AC8">
        <w:rPr>
          <w:rFonts w:asciiTheme="majorBidi" w:hAnsiTheme="majorBidi" w:cstheme="majorBidi" w:hint="cs"/>
          <w:b/>
          <w:bCs/>
          <w:sz w:val="32"/>
          <w:szCs w:val="32"/>
          <w:cs/>
        </w:rPr>
        <w:t>เสาร์</w:t>
      </w:r>
      <w:r w:rsidR="00EE3F7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ที่ </w:t>
      </w:r>
      <w:r w:rsidR="00A27AC8">
        <w:rPr>
          <w:rFonts w:asciiTheme="majorBidi" w:hAnsiTheme="majorBidi" w:cstheme="majorBidi" w:hint="cs"/>
          <w:b/>
          <w:bCs/>
          <w:sz w:val="32"/>
          <w:szCs w:val="32"/>
          <w:cs/>
        </w:rPr>
        <w:t>๖</w:t>
      </w:r>
      <w:r w:rsidRPr="00A6501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="00BA2038">
        <w:rPr>
          <w:rFonts w:asciiTheme="majorBidi" w:hAnsiTheme="majorBidi" w:cstheme="majorBidi" w:hint="cs"/>
          <w:b/>
          <w:bCs/>
          <w:sz w:val="32"/>
          <w:szCs w:val="32"/>
          <w:cs/>
        </w:rPr>
        <w:t>สิงหาคม</w:t>
      </w:r>
      <w:r w:rsidR="00BA2038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๒๕๕</w:t>
      </w:r>
      <w:r w:rsidR="00BA2038">
        <w:rPr>
          <w:rFonts w:asciiTheme="majorBidi" w:hAnsiTheme="majorBidi" w:cstheme="majorBidi" w:hint="cs"/>
          <w:b/>
          <w:bCs/>
          <w:sz w:val="32"/>
          <w:szCs w:val="32"/>
          <w:cs/>
        </w:rPr>
        <w:t>๙</w:t>
      </w:r>
    </w:p>
    <w:p w:rsidR="00287C45" w:rsidRDefault="00401868" w:rsidP="00A65019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๐๙.๐๐</w:t>
      </w:r>
      <w:r>
        <w:rPr>
          <w:rFonts w:asciiTheme="majorBidi" w:hAnsiTheme="majorBidi" w:cstheme="majorBidi" w:hint="cs"/>
          <w:sz w:val="32"/>
          <w:szCs w:val="32"/>
          <w:cs/>
        </w:rPr>
        <w:t>-</w:t>
      </w:r>
      <w:r w:rsidR="00BF10C6" w:rsidRPr="00A65019">
        <w:rPr>
          <w:rFonts w:asciiTheme="majorBidi" w:hAnsiTheme="majorBidi" w:cstheme="majorBidi"/>
          <w:sz w:val="32"/>
          <w:szCs w:val="32"/>
          <w:cs/>
        </w:rPr>
        <w:t>๑๒.๐๐ น.</w:t>
      </w:r>
      <w:r w:rsidR="00BF10C6" w:rsidRPr="00A65019">
        <w:rPr>
          <w:rFonts w:asciiTheme="majorBidi" w:hAnsiTheme="majorBidi" w:cstheme="majorBidi"/>
          <w:sz w:val="32"/>
          <w:szCs w:val="32"/>
        </w:rPr>
        <w:tab/>
      </w:r>
      <w:r w:rsidR="00BF10C6" w:rsidRPr="00A65019">
        <w:rPr>
          <w:rFonts w:asciiTheme="majorBidi" w:hAnsiTheme="majorBidi" w:cstheme="majorBidi"/>
          <w:sz w:val="32"/>
          <w:szCs w:val="32"/>
          <w:cs/>
        </w:rPr>
        <w:t xml:space="preserve">วิจารณ์ผลงาน </w:t>
      </w:r>
    </w:p>
    <w:p w:rsidR="00BF10C6" w:rsidRPr="00A65019" w:rsidRDefault="00287C45" w:rsidP="00287C45">
      <w:pPr>
        <w:spacing w:after="0" w:line="360" w:lineRule="exact"/>
        <w:ind w:left="1440" w:firstLine="720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t>แยกกลุ่ม</w:t>
      </w:r>
      <w:r w:rsidRPr="00A65019">
        <w:rPr>
          <w:rFonts w:asciiTheme="majorBidi" w:hAnsiTheme="majorBidi" w:cstheme="majorBidi"/>
          <w:sz w:val="32"/>
          <w:szCs w:val="32"/>
          <w:cs/>
        </w:rPr>
        <w:t>ครู</w:t>
      </w:r>
      <w:r w:rsidR="00BF10C6" w:rsidRPr="00A65019">
        <w:rPr>
          <w:rFonts w:asciiTheme="majorBidi" w:hAnsiTheme="majorBidi" w:cstheme="majorBidi"/>
          <w:sz w:val="32"/>
          <w:szCs w:val="32"/>
          <w:cs/>
        </w:rPr>
        <w:t>–นักเรียน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BF10C6" w:rsidRPr="00A65019" w:rsidRDefault="00401868" w:rsidP="00A65019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๑๒.๐๐</w:t>
      </w:r>
      <w:r w:rsidR="00BF10C6" w:rsidRPr="00A65019">
        <w:rPr>
          <w:rFonts w:asciiTheme="majorBidi" w:hAnsiTheme="majorBidi" w:cstheme="majorBidi"/>
          <w:sz w:val="32"/>
          <w:szCs w:val="32"/>
          <w:cs/>
        </w:rPr>
        <w:t>-๑๓.๐๐ น.</w:t>
      </w:r>
      <w:r w:rsidR="00BF10C6" w:rsidRPr="00A65019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="00BF10C6" w:rsidRPr="00A65019">
        <w:rPr>
          <w:rFonts w:asciiTheme="majorBidi" w:hAnsiTheme="majorBidi" w:cstheme="majorBidi"/>
          <w:b/>
          <w:bCs/>
          <w:sz w:val="32"/>
          <w:szCs w:val="32"/>
        </w:rPr>
        <w:tab/>
      </w:r>
      <w:r w:rsidR="00BF10C6" w:rsidRPr="00A65019">
        <w:rPr>
          <w:rFonts w:asciiTheme="majorBidi" w:hAnsiTheme="majorBidi" w:cstheme="majorBidi"/>
          <w:sz w:val="32"/>
          <w:szCs w:val="32"/>
          <w:cs/>
        </w:rPr>
        <w:t>รับประทานอาหาร</w:t>
      </w:r>
    </w:p>
    <w:p w:rsidR="003625E3" w:rsidRPr="003625E3" w:rsidRDefault="00401868" w:rsidP="00A65019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๑๓.๐๐</w:t>
      </w:r>
      <w:r w:rsidR="00BF10C6" w:rsidRPr="00A65019">
        <w:rPr>
          <w:rFonts w:asciiTheme="majorBidi" w:hAnsiTheme="majorBidi" w:cstheme="majorBidi"/>
          <w:sz w:val="32"/>
          <w:szCs w:val="32"/>
          <w:cs/>
        </w:rPr>
        <w:t>-๑๔.๐๐ น.</w:t>
      </w:r>
      <w:r w:rsidR="00BF10C6" w:rsidRPr="00A65019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25E3" w:rsidRPr="003625E3">
        <w:rPr>
          <w:rFonts w:asciiTheme="majorBidi" w:hAnsiTheme="majorBidi" w:cstheme="majorBidi" w:hint="cs"/>
          <w:sz w:val="32"/>
          <w:szCs w:val="32"/>
          <w:cs/>
        </w:rPr>
        <w:t>เปิดใจครู-นักเรียน</w:t>
      </w:r>
    </w:p>
    <w:p w:rsidR="00EE3F76" w:rsidRPr="00A65019" w:rsidRDefault="00287C45" w:rsidP="003D40A4">
      <w:pPr>
        <w:spacing w:after="0" w:line="360" w:lineRule="exact"/>
        <w:ind w:left="1440" w:firstLine="720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เรียงถ้อย ร้อยคำ โดย เนาวรัตน์ </w:t>
      </w:r>
      <w:r w:rsidRPr="00287C45">
        <w:rPr>
          <w:rFonts w:asciiTheme="majorBidi" w:hAnsiTheme="majorBidi" w:cstheme="majorBidi" w:hint="cs"/>
          <w:sz w:val="32"/>
          <w:szCs w:val="32"/>
          <w:cs/>
        </w:rPr>
        <w:t>พงษ์ไพบูลย์</w:t>
      </w:r>
    </w:p>
    <w:p w:rsidR="005D4E24" w:rsidRDefault="00401868" w:rsidP="00A65019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๑๔.๐๐</w:t>
      </w:r>
      <w:r>
        <w:rPr>
          <w:rFonts w:asciiTheme="majorBidi" w:hAnsiTheme="majorBidi" w:cstheme="majorBidi" w:hint="cs"/>
          <w:sz w:val="32"/>
          <w:szCs w:val="32"/>
          <w:cs/>
        </w:rPr>
        <w:t>-</w:t>
      </w:r>
      <w:r w:rsidR="00BF10C6" w:rsidRPr="00A65019">
        <w:rPr>
          <w:rFonts w:asciiTheme="majorBidi" w:hAnsiTheme="majorBidi" w:cstheme="majorBidi"/>
          <w:sz w:val="32"/>
          <w:szCs w:val="32"/>
          <w:cs/>
        </w:rPr>
        <w:t>๑๕.๐๐ น.</w:t>
      </w:r>
      <w:r w:rsidR="00BF10C6" w:rsidRPr="00A65019">
        <w:rPr>
          <w:rFonts w:asciiTheme="majorBidi" w:hAnsiTheme="majorBidi" w:cstheme="majorBidi"/>
          <w:sz w:val="32"/>
          <w:szCs w:val="32"/>
          <w:cs/>
        </w:rPr>
        <w:tab/>
        <w:t>มอบเกียรติบัตร /</w:t>
      </w:r>
      <w:r w:rsidR="00A13C73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="00BF10C6" w:rsidRPr="00A65019">
        <w:rPr>
          <w:rFonts w:asciiTheme="majorBidi" w:hAnsiTheme="majorBidi" w:cstheme="majorBidi"/>
          <w:sz w:val="32"/>
          <w:szCs w:val="32"/>
          <w:cs/>
        </w:rPr>
        <w:t>ปิดการอบรม</w:t>
      </w:r>
    </w:p>
    <w:p w:rsidR="00A13C73" w:rsidRDefault="00A13C73" w:rsidP="00A65019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</w:p>
    <w:p w:rsidR="00A13C73" w:rsidRDefault="00A13C73" w:rsidP="00A65019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</w:p>
    <w:p w:rsidR="00A13C73" w:rsidRDefault="00A13C73" w:rsidP="00A65019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</w:p>
    <w:p w:rsidR="005D4E24" w:rsidRDefault="005D4E24" w:rsidP="00A65019">
      <w:pPr>
        <w:spacing w:after="0" w:line="360" w:lineRule="exact"/>
        <w:jc w:val="center"/>
        <w:rPr>
          <w:rFonts w:asciiTheme="majorBidi" w:hAnsiTheme="majorBidi" w:cstheme="majorBidi"/>
          <w:sz w:val="32"/>
          <w:szCs w:val="32"/>
        </w:rPr>
      </w:pPr>
      <w:r w:rsidRPr="00A65019">
        <w:rPr>
          <w:rFonts w:asciiTheme="majorBidi" w:hAnsiTheme="majorBidi" w:cstheme="majorBidi"/>
          <w:sz w:val="32"/>
          <w:szCs w:val="32"/>
          <w:cs/>
        </w:rPr>
        <w:t>---------------------------------</w:t>
      </w:r>
    </w:p>
    <w:p w:rsidR="0037548C" w:rsidRDefault="0037548C" w:rsidP="0037548C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</w:p>
    <w:p w:rsidR="00A13C73" w:rsidRDefault="00A13C73" w:rsidP="0037548C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</w:p>
    <w:p w:rsidR="00A13C73" w:rsidRDefault="00A13C73" w:rsidP="0037548C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</w:p>
    <w:p w:rsidR="00A13C73" w:rsidRDefault="00A13C73" w:rsidP="0037548C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</w:p>
    <w:p w:rsidR="00A13C73" w:rsidRDefault="00A13C73" w:rsidP="0037548C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</w:p>
    <w:p w:rsidR="00A13C73" w:rsidRDefault="00A13C73" w:rsidP="0037548C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</w:p>
    <w:p w:rsidR="00A13C73" w:rsidRDefault="00A13C73" w:rsidP="0037548C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</w:p>
    <w:p w:rsidR="00A13C73" w:rsidRDefault="00A13C73" w:rsidP="0037548C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</w:p>
    <w:p w:rsidR="00A13C73" w:rsidRDefault="00A13C73" w:rsidP="0037548C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</w:p>
    <w:p w:rsidR="00A13C73" w:rsidRDefault="00A13C73" w:rsidP="0037548C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</w:p>
    <w:p w:rsidR="00A13C73" w:rsidRDefault="00A13C73" w:rsidP="0037548C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</w:p>
    <w:p w:rsidR="00A13C73" w:rsidRDefault="00A13C73" w:rsidP="0037548C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</w:p>
    <w:p w:rsidR="00A13C73" w:rsidRDefault="00A13C73" w:rsidP="0037548C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</w:p>
    <w:p w:rsidR="00A13C73" w:rsidRDefault="00A13C73" w:rsidP="0037548C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</w:p>
    <w:p w:rsidR="0037548C" w:rsidRDefault="0037548C" w:rsidP="0037548C">
      <w:pPr>
        <w:spacing w:after="0" w:line="360" w:lineRule="exact"/>
        <w:rPr>
          <w:rFonts w:asciiTheme="majorBidi" w:hAnsiTheme="majorBidi" w:cstheme="majorBidi"/>
          <w:sz w:val="32"/>
          <w:szCs w:val="32"/>
        </w:rPr>
      </w:pPr>
    </w:p>
    <w:p w:rsidR="0037548C" w:rsidRPr="00A65019" w:rsidRDefault="0037548C" w:rsidP="0037548C">
      <w:pPr>
        <w:spacing w:after="0" w:line="360" w:lineRule="exact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>หมายเหตุ</w:t>
      </w:r>
      <w:r>
        <w:rPr>
          <w:rFonts w:asciiTheme="majorBidi" w:hAnsiTheme="majorBidi" w:cstheme="majorBidi" w:hint="cs"/>
          <w:sz w:val="32"/>
          <w:szCs w:val="32"/>
          <w:cs/>
        </w:rPr>
        <w:tab/>
        <w:t>กำหนดการอาจปรับเปลี่ยนตามความเหมาะสม</w:t>
      </w:r>
    </w:p>
    <w:sectPr w:rsidR="0037548C" w:rsidRPr="00A65019" w:rsidSect="006D497C">
      <w:footerReference w:type="default" r:id="rId7"/>
      <w:pgSz w:w="11906" w:h="16838"/>
      <w:pgMar w:top="567" w:right="720" w:bottom="567" w:left="720" w:header="709" w:footer="709" w:gutter="0"/>
      <w:pgNumType w:fmt="thaiNumbers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2A2" w:rsidRDefault="005912A2" w:rsidP="00A526E0">
      <w:pPr>
        <w:spacing w:after="0" w:line="240" w:lineRule="auto"/>
      </w:pPr>
      <w:r>
        <w:separator/>
      </w:r>
    </w:p>
  </w:endnote>
  <w:endnote w:type="continuationSeparator" w:id="0">
    <w:p w:rsidR="005912A2" w:rsidRDefault="005912A2" w:rsidP="00A52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80733"/>
      <w:docPartObj>
        <w:docPartGallery w:val="Page Numbers (Bottom of Page)"/>
        <w:docPartUnique/>
      </w:docPartObj>
    </w:sdtPr>
    <w:sdtContent>
      <w:p w:rsidR="00A526E0" w:rsidRDefault="00B97351">
        <w:pPr>
          <w:pStyle w:val="Footer"/>
          <w:jc w:val="center"/>
        </w:pPr>
        <w:fldSimple w:instr=" PAGE   \* MERGEFORMAT ">
          <w:r w:rsidR="00A27AC8">
            <w:rPr>
              <w:noProof/>
              <w:cs/>
            </w:rPr>
            <w:t>๑</w:t>
          </w:r>
        </w:fldSimple>
      </w:p>
    </w:sdtContent>
  </w:sdt>
  <w:p w:rsidR="00A526E0" w:rsidRDefault="00A526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2A2" w:rsidRDefault="005912A2" w:rsidP="00A526E0">
      <w:pPr>
        <w:spacing w:after="0" w:line="240" w:lineRule="auto"/>
      </w:pPr>
      <w:r>
        <w:separator/>
      </w:r>
    </w:p>
  </w:footnote>
  <w:footnote w:type="continuationSeparator" w:id="0">
    <w:p w:rsidR="005912A2" w:rsidRDefault="005912A2" w:rsidP="00A52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20453"/>
    <w:multiLevelType w:val="hybridMultilevel"/>
    <w:tmpl w:val="7320EEBA"/>
    <w:lvl w:ilvl="0" w:tplc="18EA179A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Cordia New" w:eastAsia="Cordia New" w:hAnsi="Cordia New" w:cs="BrowalliaUPC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07C11DC"/>
    <w:multiLevelType w:val="hybridMultilevel"/>
    <w:tmpl w:val="0DF60AC8"/>
    <w:lvl w:ilvl="0" w:tplc="01AC7DEE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Cordia New" w:eastAsia="Cordia New" w:hAnsi="Cordia New" w:cs="BrowalliaUPC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163736"/>
    <w:rsid w:val="000840FD"/>
    <w:rsid w:val="000B5FE7"/>
    <w:rsid w:val="000C2EE9"/>
    <w:rsid w:val="000D4A6B"/>
    <w:rsid w:val="000D78BD"/>
    <w:rsid w:val="000E1BC8"/>
    <w:rsid w:val="00140E97"/>
    <w:rsid w:val="00163736"/>
    <w:rsid w:val="002235CD"/>
    <w:rsid w:val="00244401"/>
    <w:rsid w:val="00287C45"/>
    <w:rsid w:val="002C3FCD"/>
    <w:rsid w:val="002E5187"/>
    <w:rsid w:val="00307319"/>
    <w:rsid w:val="00345725"/>
    <w:rsid w:val="003625E3"/>
    <w:rsid w:val="0037548C"/>
    <w:rsid w:val="0038296C"/>
    <w:rsid w:val="00385B6E"/>
    <w:rsid w:val="003D40A4"/>
    <w:rsid w:val="003E321E"/>
    <w:rsid w:val="00401868"/>
    <w:rsid w:val="00430238"/>
    <w:rsid w:val="00436C08"/>
    <w:rsid w:val="0048041D"/>
    <w:rsid w:val="00483B7D"/>
    <w:rsid w:val="004C2444"/>
    <w:rsid w:val="004D21C6"/>
    <w:rsid w:val="004D38BC"/>
    <w:rsid w:val="00505E43"/>
    <w:rsid w:val="00547425"/>
    <w:rsid w:val="005912A2"/>
    <w:rsid w:val="005B5314"/>
    <w:rsid w:val="005D4E24"/>
    <w:rsid w:val="00635E33"/>
    <w:rsid w:val="00642188"/>
    <w:rsid w:val="00652241"/>
    <w:rsid w:val="00665D46"/>
    <w:rsid w:val="006B5410"/>
    <w:rsid w:val="006D497C"/>
    <w:rsid w:val="006E297C"/>
    <w:rsid w:val="006F231C"/>
    <w:rsid w:val="00701BE0"/>
    <w:rsid w:val="00715599"/>
    <w:rsid w:val="00716684"/>
    <w:rsid w:val="00720350"/>
    <w:rsid w:val="007267C4"/>
    <w:rsid w:val="00762CF7"/>
    <w:rsid w:val="00770872"/>
    <w:rsid w:val="00792FA4"/>
    <w:rsid w:val="007E0C5B"/>
    <w:rsid w:val="007E798B"/>
    <w:rsid w:val="007F7942"/>
    <w:rsid w:val="008060BD"/>
    <w:rsid w:val="008820FB"/>
    <w:rsid w:val="008B2D00"/>
    <w:rsid w:val="008B407B"/>
    <w:rsid w:val="008B7E58"/>
    <w:rsid w:val="009654BA"/>
    <w:rsid w:val="00984D0E"/>
    <w:rsid w:val="009A3101"/>
    <w:rsid w:val="009B6AB2"/>
    <w:rsid w:val="009F0C92"/>
    <w:rsid w:val="009F76CE"/>
    <w:rsid w:val="00A13C73"/>
    <w:rsid w:val="00A27AC8"/>
    <w:rsid w:val="00A526E0"/>
    <w:rsid w:val="00A56953"/>
    <w:rsid w:val="00A63297"/>
    <w:rsid w:val="00A65019"/>
    <w:rsid w:val="00A70738"/>
    <w:rsid w:val="00A8604F"/>
    <w:rsid w:val="00AD41E7"/>
    <w:rsid w:val="00AE7BBA"/>
    <w:rsid w:val="00AF0BCE"/>
    <w:rsid w:val="00B74B0B"/>
    <w:rsid w:val="00B8167A"/>
    <w:rsid w:val="00B97351"/>
    <w:rsid w:val="00BA2038"/>
    <w:rsid w:val="00BF10C6"/>
    <w:rsid w:val="00C53828"/>
    <w:rsid w:val="00C611BC"/>
    <w:rsid w:val="00C92F85"/>
    <w:rsid w:val="00D627C7"/>
    <w:rsid w:val="00D808D3"/>
    <w:rsid w:val="00DA7DDF"/>
    <w:rsid w:val="00DE1916"/>
    <w:rsid w:val="00DF5B74"/>
    <w:rsid w:val="00DF77A8"/>
    <w:rsid w:val="00E26C5E"/>
    <w:rsid w:val="00E37FBE"/>
    <w:rsid w:val="00EA63CF"/>
    <w:rsid w:val="00EE3F76"/>
    <w:rsid w:val="00F03ED1"/>
    <w:rsid w:val="00F25E02"/>
    <w:rsid w:val="00F55B78"/>
    <w:rsid w:val="00FA3981"/>
    <w:rsid w:val="00FB1E73"/>
    <w:rsid w:val="00FB57C4"/>
    <w:rsid w:val="00FD3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736"/>
    <w:rPr>
      <w:rFonts w:ascii="Calibri" w:eastAsia="Times New Roman" w:hAnsi="Calibri" w:cs="Angsana New"/>
    </w:rPr>
  </w:style>
  <w:style w:type="paragraph" w:styleId="Heading1">
    <w:name w:val="heading 1"/>
    <w:basedOn w:val="Normal"/>
    <w:next w:val="Normal"/>
    <w:link w:val="Heading1Char"/>
    <w:qFormat/>
    <w:rsid w:val="00385B6E"/>
    <w:pPr>
      <w:keepNext/>
      <w:spacing w:after="0" w:line="240" w:lineRule="auto"/>
      <w:jc w:val="thaiDistribute"/>
      <w:outlineLvl w:val="0"/>
    </w:pPr>
    <w:rPr>
      <w:rFonts w:ascii="Cordia New" w:eastAsia="Cordia New" w:hAnsi="Cordia New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85B6E"/>
    <w:rPr>
      <w:rFonts w:ascii="Cordia New" w:eastAsia="Cordia New" w:hAnsi="Cordia New" w:cs="Angsana New"/>
      <w:b/>
      <w:bCs/>
      <w:sz w:val="32"/>
      <w:szCs w:val="32"/>
    </w:rPr>
  </w:style>
  <w:style w:type="paragraph" w:styleId="BodyTextIndent">
    <w:name w:val="Body Text Indent"/>
    <w:basedOn w:val="Normal"/>
    <w:link w:val="BodyTextIndentChar"/>
    <w:rsid w:val="00385B6E"/>
    <w:pPr>
      <w:spacing w:after="0" w:line="240" w:lineRule="auto"/>
      <w:ind w:firstLine="720"/>
    </w:pPr>
    <w:rPr>
      <w:rFonts w:ascii="Browallia New" w:eastAsia="Cordia New" w:hAnsi="Cordia New" w:cs="Browallia New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385B6E"/>
    <w:rPr>
      <w:rFonts w:ascii="Browallia New" w:eastAsia="Cordia New" w:hAnsi="Cordia New" w:cs="Browallia New"/>
      <w:sz w:val="32"/>
      <w:szCs w:val="3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85B6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85B6E"/>
    <w:rPr>
      <w:rFonts w:ascii="Calibri" w:eastAsia="Times New Roman" w:hAnsi="Calibri" w:cs="Angsana New"/>
    </w:rPr>
  </w:style>
  <w:style w:type="character" w:styleId="Hyperlink">
    <w:name w:val="Hyperlink"/>
    <w:basedOn w:val="DefaultParagraphFont"/>
    <w:rsid w:val="00385B6E"/>
    <w:rPr>
      <w:color w:val="0000FF"/>
      <w:u w:val="single"/>
      <w:lang w:bidi="th-TH"/>
    </w:rPr>
  </w:style>
  <w:style w:type="paragraph" w:styleId="Header">
    <w:name w:val="header"/>
    <w:basedOn w:val="Normal"/>
    <w:link w:val="HeaderChar"/>
    <w:uiPriority w:val="99"/>
    <w:semiHidden/>
    <w:unhideWhenUsed/>
    <w:rsid w:val="00A526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26E0"/>
    <w:rPr>
      <w:rFonts w:ascii="Calibri" w:eastAsia="Times New Roman" w:hAnsi="Calibri" w:cs="Angsana New"/>
    </w:rPr>
  </w:style>
  <w:style w:type="paragraph" w:styleId="Footer">
    <w:name w:val="footer"/>
    <w:basedOn w:val="Normal"/>
    <w:link w:val="FooterChar"/>
    <w:uiPriority w:val="99"/>
    <w:unhideWhenUsed/>
    <w:rsid w:val="00A526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26E0"/>
    <w:rPr>
      <w:rFonts w:ascii="Calibri" w:eastAsia="Times New Roman" w:hAnsi="Calibri" w:cs="Angsana New"/>
    </w:rPr>
  </w:style>
  <w:style w:type="character" w:customStyle="1" w:styleId="apple-converted-space">
    <w:name w:val="apple-converted-space"/>
    <w:basedOn w:val="DefaultParagraphFont"/>
    <w:rsid w:val="00FA39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CPALL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jukkapaswor</dc:creator>
  <cp:lastModifiedBy>nattayah</cp:lastModifiedBy>
  <cp:revision>14</cp:revision>
  <cp:lastPrinted>2015-06-19T06:41:00Z</cp:lastPrinted>
  <dcterms:created xsi:type="dcterms:W3CDTF">2015-09-29T10:26:00Z</dcterms:created>
  <dcterms:modified xsi:type="dcterms:W3CDTF">2016-06-22T09:14:00Z</dcterms:modified>
</cp:coreProperties>
</file>